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89" w:rsidRDefault="002B1334" w:rsidP="00E8179A">
      <w:pPr>
        <w:spacing w:line="580" w:lineRule="exact"/>
        <w:jc w:val="center"/>
        <w:rPr>
          <w:rFonts w:ascii="方正小标宋简体" w:eastAsia="方正小标宋简体" w:hAnsi="宋体" w:cs="方正小标宋简体"/>
          <w:color w:val="000000"/>
          <w:sz w:val="44"/>
          <w:szCs w:val="44"/>
        </w:rPr>
      </w:pPr>
      <w:r w:rsidRPr="0056748F">
        <w:rPr>
          <w:rFonts w:ascii="方正小标宋简体" w:eastAsia="方正小标宋简体" w:hAnsi="宋体" w:cs="方正小标宋简体" w:hint="eastAsia"/>
          <w:color w:val="000000"/>
          <w:sz w:val="44"/>
          <w:szCs w:val="44"/>
        </w:rPr>
        <w:t>中共武平县委老干部局</w:t>
      </w:r>
      <w:bookmarkStart w:id="0" w:name="_GoBack"/>
      <w:bookmarkEnd w:id="0"/>
    </w:p>
    <w:p w:rsidR="002B1334" w:rsidRPr="0056748F" w:rsidRDefault="002B1334" w:rsidP="00E8179A">
      <w:pPr>
        <w:spacing w:line="580" w:lineRule="exact"/>
        <w:jc w:val="center"/>
        <w:rPr>
          <w:rFonts w:ascii="方正小标宋简体" w:eastAsia="方正小标宋简体" w:hAnsi="宋体" w:cs="方正小标宋简体"/>
          <w:color w:val="000000"/>
          <w:sz w:val="44"/>
          <w:szCs w:val="44"/>
        </w:rPr>
      </w:pPr>
      <w:r w:rsidRPr="0056748F">
        <w:rPr>
          <w:rFonts w:ascii="方正小标宋简体" w:eastAsia="方正小标宋简体" w:hAnsi="宋体" w:cs="方正小标宋简体" w:hint="eastAsia"/>
          <w:color w:val="000000"/>
          <w:sz w:val="44"/>
          <w:szCs w:val="44"/>
        </w:rPr>
        <w:t>关于巡察整改情况的</w:t>
      </w:r>
      <w:r>
        <w:rPr>
          <w:rFonts w:ascii="方正小标宋简体" w:eastAsia="方正小标宋简体" w:hAnsi="宋体" w:cs="方正小标宋简体" w:hint="eastAsia"/>
          <w:color w:val="000000"/>
          <w:sz w:val="44"/>
          <w:szCs w:val="44"/>
        </w:rPr>
        <w:t>通报</w:t>
      </w:r>
    </w:p>
    <w:p w:rsidR="002B1334" w:rsidRPr="0056748F" w:rsidRDefault="002B1334" w:rsidP="00E8179A">
      <w:pPr>
        <w:spacing w:line="580" w:lineRule="exact"/>
        <w:rPr>
          <w:rFonts w:ascii="仿宋_GB2312" w:eastAsia="仿宋_GB2312"/>
          <w:color w:val="000000"/>
        </w:rPr>
      </w:pPr>
    </w:p>
    <w:p w:rsidR="002B1334" w:rsidRPr="0056748F" w:rsidRDefault="002B1334" w:rsidP="00E8179A">
      <w:pPr>
        <w:spacing w:line="580" w:lineRule="exact"/>
        <w:ind w:firstLineChars="200" w:firstLine="640"/>
        <w:rPr>
          <w:rFonts w:ascii="仿宋_GB2312" w:eastAsia="仿宋_GB2312"/>
          <w:color w:val="000000"/>
          <w:sz w:val="32"/>
          <w:szCs w:val="32"/>
        </w:rPr>
      </w:pPr>
      <w:r w:rsidRPr="0056748F">
        <w:rPr>
          <w:rFonts w:ascii="仿宋_GB2312" w:eastAsia="仿宋_GB2312" w:cs="宋体" w:hint="eastAsia"/>
          <w:color w:val="000000"/>
          <w:sz w:val="32"/>
          <w:szCs w:val="32"/>
        </w:rPr>
        <w:t>根据县委巡察工作统一部署，</w:t>
      </w:r>
      <w:r w:rsidRPr="0056748F">
        <w:rPr>
          <w:rFonts w:ascii="仿宋_GB2312" w:eastAsia="仿宋_GB2312" w:cs="宋体"/>
          <w:color w:val="000000"/>
          <w:sz w:val="32"/>
          <w:szCs w:val="32"/>
        </w:rPr>
        <w:t>2019</w:t>
      </w:r>
      <w:r w:rsidRPr="0056748F">
        <w:rPr>
          <w:rFonts w:ascii="仿宋_GB2312" w:eastAsia="仿宋_GB2312" w:cs="宋体" w:hint="eastAsia"/>
          <w:color w:val="000000"/>
          <w:sz w:val="32"/>
          <w:szCs w:val="32"/>
        </w:rPr>
        <w:t>年</w:t>
      </w:r>
      <w:r w:rsidRPr="0056748F">
        <w:rPr>
          <w:rFonts w:ascii="仿宋_GB2312" w:eastAsia="仿宋_GB2312" w:cs="宋体"/>
          <w:color w:val="000000"/>
          <w:sz w:val="32"/>
          <w:szCs w:val="32"/>
        </w:rPr>
        <w:t>11</w:t>
      </w:r>
      <w:r w:rsidRPr="0056748F">
        <w:rPr>
          <w:rFonts w:ascii="仿宋_GB2312" w:eastAsia="仿宋_GB2312" w:cs="宋体" w:hint="eastAsia"/>
          <w:color w:val="000000"/>
          <w:sz w:val="32"/>
          <w:szCs w:val="32"/>
        </w:rPr>
        <w:t>月</w:t>
      </w:r>
      <w:r w:rsidRPr="0056748F">
        <w:rPr>
          <w:rFonts w:ascii="仿宋_GB2312" w:eastAsia="仿宋_GB2312" w:cs="宋体"/>
          <w:color w:val="000000"/>
          <w:sz w:val="32"/>
          <w:szCs w:val="32"/>
        </w:rPr>
        <w:t>4</w:t>
      </w:r>
      <w:r w:rsidRPr="0056748F">
        <w:rPr>
          <w:rFonts w:ascii="仿宋_GB2312" w:eastAsia="仿宋_GB2312" w:cs="宋体" w:hint="eastAsia"/>
          <w:color w:val="000000"/>
          <w:sz w:val="32"/>
          <w:szCs w:val="32"/>
        </w:rPr>
        <w:t>日至</w:t>
      </w:r>
      <w:r w:rsidRPr="0056748F">
        <w:rPr>
          <w:rFonts w:ascii="仿宋_GB2312" w:eastAsia="仿宋_GB2312" w:cs="宋体"/>
          <w:color w:val="000000"/>
          <w:sz w:val="32"/>
          <w:szCs w:val="32"/>
        </w:rPr>
        <w:t>12</w:t>
      </w:r>
      <w:r w:rsidRPr="0056748F">
        <w:rPr>
          <w:rFonts w:ascii="仿宋_GB2312" w:eastAsia="仿宋_GB2312" w:cs="宋体" w:hint="eastAsia"/>
          <w:color w:val="000000"/>
          <w:sz w:val="32"/>
          <w:szCs w:val="32"/>
        </w:rPr>
        <w:t>月</w:t>
      </w:r>
      <w:r w:rsidRPr="0056748F">
        <w:rPr>
          <w:rFonts w:ascii="仿宋_GB2312" w:eastAsia="仿宋_GB2312" w:cs="宋体"/>
          <w:color w:val="000000"/>
          <w:sz w:val="32"/>
          <w:szCs w:val="32"/>
        </w:rPr>
        <w:t>13</w:t>
      </w:r>
      <w:r w:rsidRPr="0056748F">
        <w:rPr>
          <w:rFonts w:ascii="仿宋_GB2312" w:eastAsia="仿宋_GB2312" w:cs="宋体" w:hint="eastAsia"/>
          <w:color w:val="000000"/>
          <w:sz w:val="32"/>
          <w:szCs w:val="32"/>
        </w:rPr>
        <w:t>日，武平县委巡察二组对县委老干部局开展了巡察</w:t>
      </w:r>
      <w:r>
        <w:rPr>
          <w:rFonts w:ascii="仿宋_GB2312" w:eastAsia="仿宋_GB2312" w:cs="宋体" w:hint="eastAsia"/>
          <w:color w:val="000000"/>
          <w:sz w:val="32"/>
          <w:szCs w:val="32"/>
        </w:rPr>
        <w:t>，并于</w:t>
      </w:r>
      <w:r w:rsidRPr="0056748F">
        <w:rPr>
          <w:rFonts w:ascii="仿宋_GB2312" w:eastAsia="仿宋_GB2312" w:cs="宋体"/>
          <w:color w:val="000000"/>
          <w:sz w:val="32"/>
          <w:szCs w:val="32"/>
        </w:rPr>
        <w:t>2020</w:t>
      </w:r>
      <w:r w:rsidRPr="0056748F">
        <w:rPr>
          <w:rFonts w:ascii="仿宋_GB2312" w:eastAsia="仿宋_GB2312" w:cs="宋体" w:hint="eastAsia"/>
          <w:color w:val="000000"/>
          <w:sz w:val="32"/>
          <w:szCs w:val="32"/>
        </w:rPr>
        <w:t>年</w:t>
      </w:r>
      <w:r w:rsidRPr="0056748F">
        <w:rPr>
          <w:rFonts w:ascii="仿宋_GB2312" w:eastAsia="仿宋_GB2312" w:cs="宋体"/>
          <w:color w:val="000000"/>
          <w:sz w:val="32"/>
          <w:szCs w:val="32"/>
        </w:rPr>
        <w:t>4</w:t>
      </w:r>
      <w:r w:rsidRPr="0056748F">
        <w:rPr>
          <w:rFonts w:ascii="仿宋_GB2312" w:eastAsia="仿宋_GB2312" w:cs="宋体" w:hint="eastAsia"/>
          <w:color w:val="000000"/>
          <w:sz w:val="32"/>
          <w:szCs w:val="32"/>
        </w:rPr>
        <w:t>月</w:t>
      </w:r>
      <w:r w:rsidRPr="0056748F">
        <w:rPr>
          <w:rFonts w:ascii="仿宋_GB2312" w:eastAsia="仿宋_GB2312" w:cs="宋体"/>
          <w:color w:val="000000"/>
          <w:sz w:val="32"/>
          <w:szCs w:val="32"/>
        </w:rPr>
        <w:t>15</w:t>
      </w:r>
      <w:r w:rsidRPr="0056748F">
        <w:rPr>
          <w:rFonts w:ascii="仿宋_GB2312" w:eastAsia="仿宋_GB2312" w:cs="宋体" w:hint="eastAsia"/>
          <w:color w:val="000000"/>
          <w:sz w:val="32"/>
          <w:szCs w:val="32"/>
        </w:rPr>
        <w:t>日反馈了巡察意见</w:t>
      </w:r>
      <w:r>
        <w:rPr>
          <w:rFonts w:ascii="仿宋_GB2312" w:eastAsia="仿宋_GB2312" w:cs="宋体" w:hint="eastAsia"/>
          <w:color w:val="000000"/>
          <w:sz w:val="32"/>
          <w:szCs w:val="32"/>
        </w:rPr>
        <w:t>。按照党务公开原则和巡察工作有关要求，现将巡察整改情况予以公布</w:t>
      </w:r>
      <w:r w:rsidRPr="0056748F">
        <w:rPr>
          <w:rFonts w:ascii="仿宋_GB2312" w:eastAsia="仿宋_GB2312" w:cs="宋体" w:hint="eastAsia"/>
          <w:color w:val="000000"/>
          <w:sz w:val="32"/>
          <w:szCs w:val="32"/>
        </w:rPr>
        <w:t>：</w:t>
      </w:r>
    </w:p>
    <w:p w:rsidR="002B1334" w:rsidRPr="0056748F" w:rsidRDefault="002B1334" w:rsidP="00E8179A">
      <w:pPr>
        <w:spacing w:line="580" w:lineRule="exact"/>
        <w:ind w:firstLineChars="200" w:firstLine="640"/>
        <w:rPr>
          <w:rFonts w:ascii="黑体" w:eastAsia="黑体" w:hAnsi="黑体" w:cs="黑体"/>
          <w:color w:val="000000"/>
          <w:sz w:val="32"/>
          <w:szCs w:val="32"/>
        </w:rPr>
      </w:pPr>
      <w:r w:rsidRPr="0056748F">
        <w:rPr>
          <w:rFonts w:ascii="黑体" w:eastAsia="黑体" w:hAnsi="黑体" w:cs="黑体" w:hint="eastAsia"/>
          <w:color w:val="000000"/>
          <w:sz w:val="32"/>
          <w:szCs w:val="32"/>
        </w:rPr>
        <w:t>一、强化政治担当抓好整改落实</w:t>
      </w:r>
    </w:p>
    <w:p w:rsidR="002B1334" w:rsidRPr="0056748F" w:rsidRDefault="002B1334" w:rsidP="00E8179A">
      <w:pPr>
        <w:spacing w:line="580" w:lineRule="exact"/>
        <w:ind w:firstLineChars="200" w:firstLine="640"/>
        <w:rPr>
          <w:rFonts w:ascii="仿宋_GB2312" w:eastAsia="仿宋_GB2312" w:hAnsi="仿宋_GB2312" w:cs="仿宋_GB2312"/>
          <w:color w:val="000000"/>
          <w:sz w:val="32"/>
          <w:szCs w:val="32"/>
        </w:rPr>
      </w:pPr>
      <w:r w:rsidRPr="0056748F">
        <w:rPr>
          <w:rFonts w:ascii="仿宋_GB2312" w:eastAsia="仿宋_GB2312" w:hAnsi="仿宋_GB2312" w:cs="仿宋_GB2312" w:hint="eastAsia"/>
          <w:color w:val="000000"/>
          <w:sz w:val="32"/>
          <w:szCs w:val="32"/>
          <w:shd w:val="clear" w:color="auto" w:fill="FFFFFF"/>
        </w:rPr>
        <w:t>我局班子高度重视县委巡察二组反馈意见，</w:t>
      </w:r>
      <w:r w:rsidRPr="0056748F">
        <w:rPr>
          <w:rFonts w:ascii="仿宋_GB2312" w:eastAsia="仿宋_GB2312" w:hAnsi="微软雅黑" w:hint="eastAsia"/>
          <w:color w:val="000000"/>
          <w:sz w:val="32"/>
          <w:szCs w:val="32"/>
          <w:shd w:val="clear" w:color="auto" w:fill="FFFFFF"/>
        </w:rPr>
        <w:t>把巡察整改工作当作重大政治任务和我局当前及今后一段时间的重要工作，</w:t>
      </w:r>
      <w:r w:rsidRPr="0056748F">
        <w:rPr>
          <w:rFonts w:ascii="仿宋_GB2312" w:eastAsia="仿宋_GB2312" w:hAnsi="仿宋_GB2312" w:cs="仿宋_GB2312" w:hint="eastAsia"/>
          <w:color w:val="000000"/>
          <w:sz w:val="32"/>
          <w:szCs w:val="32"/>
        </w:rPr>
        <w:t>围绕县委巡察二组反馈意见，认真落实全面从严治党主体责任，</w:t>
      </w:r>
      <w:r w:rsidRPr="0056748F">
        <w:rPr>
          <w:rFonts w:ascii="仿宋_GB2312" w:eastAsia="仿宋_GB2312" w:hAnsi="微软雅黑" w:hint="eastAsia"/>
          <w:color w:val="000000"/>
          <w:sz w:val="32"/>
          <w:szCs w:val="32"/>
          <w:shd w:val="clear" w:color="auto" w:fill="FFFFFF"/>
        </w:rPr>
        <w:t>迅速召开专题会议进行部署安排，对照反馈问题细化了相应的问题清单，研究制定具体的整改方案和措施，明确了整改的期限、范围和责任，</w:t>
      </w:r>
      <w:r w:rsidRPr="0056748F">
        <w:rPr>
          <w:rFonts w:ascii="仿宋_GB2312" w:eastAsia="仿宋_GB2312" w:hAnsi="仿宋_GB2312" w:cs="仿宋_GB2312" w:hint="eastAsia"/>
          <w:color w:val="000000"/>
          <w:sz w:val="32"/>
          <w:szCs w:val="32"/>
          <w:shd w:val="clear" w:color="auto" w:fill="FFFFFF"/>
        </w:rPr>
        <w:t>确保县委巡察发现问题得到扎实有效整改落实。</w:t>
      </w:r>
    </w:p>
    <w:p w:rsidR="002B1334" w:rsidRPr="0056748F" w:rsidRDefault="002B1334" w:rsidP="00E8179A">
      <w:pPr>
        <w:spacing w:line="580" w:lineRule="exact"/>
        <w:ind w:firstLineChars="200" w:firstLine="643"/>
        <w:rPr>
          <w:rFonts w:ascii="仿宋_GB2312" w:eastAsia="仿宋_GB2312" w:hAnsi="宋体" w:cs="仿宋_GB2312"/>
          <w:color w:val="000000"/>
          <w:sz w:val="32"/>
          <w:szCs w:val="32"/>
          <w:shd w:val="clear" w:color="auto" w:fill="FFFFFF"/>
        </w:rPr>
      </w:pPr>
      <w:r w:rsidRPr="0056748F">
        <w:rPr>
          <w:rFonts w:ascii="楷体_GB2312" w:eastAsia="楷体_GB2312" w:hAnsi="仿宋_GB2312" w:cs="仿宋_GB2312" w:hint="eastAsia"/>
          <w:b/>
          <w:bCs/>
          <w:color w:val="000000"/>
          <w:sz w:val="32"/>
          <w:szCs w:val="32"/>
        </w:rPr>
        <w:t>（一）提高政治站位，加强组织领导。</w:t>
      </w:r>
      <w:r w:rsidRPr="0056748F">
        <w:rPr>
          <w:rFonts w:ascii="仿宋_GB2312" w:eastAsia="仿宋_GB2312" w:hAnsi="仿宋_GB2312" w:cs="仿宋_GB2312" w:hint="eastAsia"/>
          <w:bCs/>
          <w:color w:val="000000"/>
          <w:sz w:val="32"/>
          <w:szCs w:val="32"/>
        </w:rPr>
        <w:t>县委巡察二组反馈巡察意见后，</w:t>
      </w:r>
      <w:r w:rsidRPr="0056748F">
        <w:rPr>
          <w:rFonts w:ascii="仿宋_GB2312" w:eastAsia="仿宋_GB2312" w:hAnsi="仿宋_GB2312" w:cs="仿宋_GB2312" w:hint="eastAsia"/>
          <w:color w:val="000000"/>
          <w:sz w:val="32"/>
          <w:szCs w:val="32"/>
          <w:shd w:val="clear" w:color="auto" w:fill="FFFFFF"/>
        </w:rPr>
        <w:t>局班子立即召开专题会议，对巡察整改工作迅速部署并提出要求，第一时间成立</w:t>
      </w:r>
      <w:r w:rsidRPr="0056748F">
        <w:rPr>
          <w:rFonts w:ascii="仿宋_GB2312" w:eastAsia="仿宋_GB2312" w:hAnsi="仿宋_GB2312" w:cs="仿宋_GB2312" w:hint="eastAsia"/>
          <w:color w:val="000000"/>
          <w:sz w:val="32"/>
          <w:szCs w:val="32"/>
        </w:rPr>
        <w:t>巡察</w:t>
      </w:r>
      <w:r w:rsidRPr="0056748F">
        <w:rPr>
          <w:rFonts w:ascii="仿宋_GB2312" w:eastAsia="仿宋_GB2312" w:hAnsi="仿宋_GB2312" w:cs="仿宋_GB2312" w:hint="eastAsia"/>
          <w:color w:val="000000"/>
          <w:sz w:val="32"/>
          <w:szCs w:val="32"/>
          <w:shd w:val="clear" w:color="auto" w:fill="FFFFFF"/>
        </w:rPr>
        <w:t>反馈问题整改工作领导小组，由局长郑晓鑫任组长，其他班子成员为副组长，</w:t>
      </w:r>
      <w:r w:rsidRPr="0056748F">
        <w:rPr>
          <w:rFonts w:ascii="仿宋_GB2312" w:eastAsia="仿宋_GB2312" w:cs="宋体" w:hint="eastAsia"/>
          <w:color w:val="000000"/>
          <w:sz w:val="32"/>
          <w:szCs w:val="32"/>
        </w:rPr>
        <w:t>各相关下属单位、股室负责人为成员</w:t>
      </w:r>
      <w:r w:rsidRPr="0056748F">
        <w:rPr>
          <w:rFonts w:ascii="仿宋_GB2312" w:eastAsia="仿宋_GB2312" w:hAnsi="宋体" w:cs="仿宋_GB2312" w:hint="eastAsia"/>
          <w:color w:val="000000"/>
          <w:sz w:val="32"/>
          <w:szCs w:val="32"/>
          <w:shd w:val="clear" w:color="auto" w:fill="FFFFFF"/>
        </w:rPr>
        <w:t>，下设办公室并抽调</w:t>
      </w:r>
      <w:r w:rsidRPr="0056748F">
        <w:rPr>
          <w:rFonts w:ascii="仿宋_GB2312" w:eastAsia="仿宋_GB2312" w:hAnsi="宋体" w:cs="仿宋_GB2312"/>
          <w:color w:val="000000"/>
          <w:sz w:val="32"/>
          <w:szCs w:val="32"/>
          <w:shd w:val="clear" w:color="auto" w:fill="FFFFFF"/>
        </w:rPr>
        <w:t>5</w:t>
      </w:r>
      <w:r w:rsidRPr="0056748F">
        <w:rPr>
          <w:rFonts w:ascii="仿宋_GB2312" w:eastAsia="仿宋_GB2312" w:hAnsi="宋体" w:cs="仿宋_GB2312" w:hint="eastAsia"/>
          <w:color w:val="000000"/>
          <w:sz w:val="32"/>
          <w:szCs w:val="32"/>
          <w:shd w:val="clear" w:color="auto" w:fill="FFFFFF"/>
        </w:rPr>
        <w:t>名同志负责</w:t>
      </w:r>
      <w:r w:rsidRPr="0056748F">
        <w:rPr>
          <w:rFonts w:ascii="仿宋_GB2312" w:eastAsia="仿宋_GB2312" w:hAnsi="Tahoma" w:cs="Tahoma" w:hint="eastAsia"/>
          <w:color w:val="000000"/>
          <w:sz w:val="32"/>
          <w:szCs w:val="32"/>
        </w:rPr>
        <w:t>巡察</w:t>
      </w:r>
      <w:r w:rsidRPr="0056748F">
        <w:rPr>
          <w:rFonts w:ascii="仿宋_GB2312" w:eastAsia="仿宋_GB2312" w:hAnsi="宋体" w:cs="仿宋_GB2312" w:hint="eastAsia"/>
          <w:color w:val="000000"/>
          <w:sz w:val="32"/>
          <w:szCs w:val="32"/>
          <w:shd w:val="clear" w:color="auto" w:fill="FFFFFF"/>
        </w:rPr>
        <w:t>反馈问题整改的具体协调联络、督促落实等工作，确保了巡察整改工作的组织领导。</w:t>
      </w:r>
      <w:r w:rsidRPr="0056748F">
        <w:rPr>
          <w:rFonts w:ascii="仿宋_GB2312" w:eastAsia="仿宋_GB2312" w:hAnsi="仿宋_GB2312" w:cs="仿宋_GB2312"/>
          <w:color w:val="000000"/>
          <w:sz w:val="32"/>
          <w:szCs w:val="32"/>
          <w:shd w:val="clear" w:color="auto" w:fill="FFFFFF"/>
        </w:rPr>
        <w:t>2020</w:t>
      </w:r>
      <w:r w:rsidRPr="0056748F">
        <w:rPr>
          <w:rFonts w:ascii="仿宋_GB2312" w:eastAsia="仿宋_GB2312" w:hAnsi="仿宋_GB2312" w:cs="仿宋_GB2312" w:hint="eastAsia"/>
          <w:color w:val="000000"/>
          <w:sz w:val="32"/>
          <w:szCs w:val="32"/>
          <w:shd w:val="clear" w:color="auto" w:fill="FFFFFF"/>
        </w:rPr>
        <w:t>年</w:t>
      </w:r>
      <w:r w:rsidRPr="0056748F">
        <w:rPr>
          <w:rFonts w:ascii="仿宋_GB2312" w:eastAsia="仿宋_GB2312" w:hAnsi="仿宋_GB2312" w:cs="仿宋_GB2312"/>
          <w:color w:val="000000"/>
          <w:sz w:val="32"/>
          <w:szCs w:val="32"/>
          <w:shd w:val="clear" w:color="auto" w:fill="FFFFFF"/>
        </w:rPr>
        <w:t>4</w:t>
      </w:r>
      <w:r w:rsidRPr="0056748F">
        <w:rPr>
          <w:rFonts w:ascii="仿宋_GB2312" w:eastAsia="仿宋_GB2312" w:hAnsi="仿宋_GB2312" w:cs="仿宋_GB2312" w:hint="eastAsia"/>
          <w:color w:val="000000"/>
          <w:sz w:val="32"/>
          <w:szCs w:val="32"/>
          <w:shd w:val="clear" w:color="auto" w:fill="FFFFFF"/>
        </w:rPr>
        <w:t>月</w:t>
      </w:r>
      <w:r w:rsidRPr="0056748F">
        <w:rPr>
          <w:rFonts w:ascii="仿宋_GB2312" w:eastAsia="仿宋_GB2312" w:hAnsi="仿宋_GB2312" w:cs="仿宋_GB2312"/>
          <w:color w:val="000000"/>
          <w:sz w:val="32"/>
          <w:szCs w:val="32"/>
          <w:shd w:val="clear" w:color="auto" w:fill="FFFFFF"/>
        </w:rPr>
        <w:t>16</w:t>
      </w:r>
      <w:r w:rsidRPr="0056748F">
        <w:rPr>
          <w:rFonts w:ascii="仿宋_GB2312" w:eastAsia="仿宋_GB2312" w:hAnsi="仿宋_GB2312" w:cs="仿宋_GB2312" w:hint="eastAsia"/>
          <w:color w:val="000000"/>
          <w:sz w:val="32"/>
          <w:szCs w:val="32"/>
          <w:shd w:val="clear" w:color="auto" w:fill="FFFFFF"/>
        </w:rPr>
        <w:t>日，</w:t>
      </w:r>
      <w:r w:rsidRPr="0056748F">
        <w:rPr>
          <w:rFonts w:ascii="仿宋_GB2312" w:eastAsia="仿宋_GB2312" w:hAnsi="宋体" w:cs="仿宋_GB2312" w:hint="eastAsia"/>
          <w:color w:val="000000"/>
          <w:sz w:val="32"/>
          <w:szCs w:val="32"/>
          <w:shd w:val="clear" w:color="auto" w:fill="FFFFFF"/>
        </w:rPr>
        <w:lastRenderedPageBreak/>
        <w:t>召开</w:t>
      </w:r>
      <w:r w:rsidRPr="0056748F">
        <w:rPr>
          <w:rFonts w:ascii="仿宋_GB2312" w:eastAsia="仿宋_GB2312" w:hAnsi="Tahoma" w:cs="Tahoma" w:hint="eastAsia"/>
          <w:color w:val="000000"/>
          <w:sz w:val="32"/>
          <w:szCs w:val="32"/>
        </w:rPr>
        <w:t>巡察</w:t>
      </w:r>
      <w:r w:rsidRPr="0056748F">
        <w:rPr>
          <w:rFonts w:ascii="仿宋_GB2312" w:eastAsia="仿宋_GB2312" w:hAnsi="宋体" w:cs="仿宋_GB2312" w:hint="eastAsia"/>
          <w:color w:val="000000"/>
          <w:sz w:val="32"/>
          <w:szCs w:val="32"/>
          <w:shd w:val="clear" w:color="auto" w:fill="FFFFFF"/>
        </w:rPr>
        <w:t>反馈问题整改工作动员会，进一步统一思想认识，</w:t>
      </w:r>
      <w:r w:rsidRPr="0056748F">
        <w:rPr>
          <w:rFonts w:ascii="仿宋_GB2312" w:eastAsia="仿宋_GB2312" w:hAnsi="仿宋_GB2312" w:cs="仿宋_GB2312" w:hint="eastAsia"/>
          <w:color w:val="000000"/>
          <w:sz w:val="32"/>
          <w:szCs w:val="32"/>
          <w:shd w:val="clear" w:color="auto" w:fill="FFFFFF"/>
        </w:rPr>
        <w:t>切实增强抓好巡察整改的思想认识和行动自觉。</w:t>
      </w:r>
    </w:p>
    <w:p w:rsidR="002B1334" w:rsidRPr="0056748F" w:rsidRDefault="002B1334" w:rsidP="00E8179A">
      <w:pPr>
        <w:spacing w:line="580" w:lineRule="exact"/>
        <w:ind w:firstLineChars="200" w:firstLine="643"/>
        <w:rPr>
          <w:rFonts w:ascii="仿宋_GB2312" w:eastAsia="仿宋_GB2312" w:hAnsi="仿宋_GB2312" w:cs="仿宋_GB2312"/>
          <w:color w:val="000000"/>
          <w:sz w:val="32"/>
          <w:szCs w:val="32"/>
        </w:rPr>
      </w:pPr>
      <w:r w:rsidRPr="0056748F">
        <w:rPr>
          <w:rFonts w:ascii="楷体_GB2312" w:eastAsia="楷体_GB2312" w:hAnsi="仿宋_GB2312" w:cs="仿宋_GB2312" w:hint="eastAsia"/>
          <w:b/>
          <w:bCs/>
          <w:color w:val="000000"/>
          <w:sz w:val="32"/>
          <w:szCs w:val="32"/>
          <w:shd w:val="clear" w:color="auto" w:fill="FFFFFF"/>
        </w:rPr>
        <w:t>（二）压紧压实责任，确保整改实效。</w:t>
      </w:r>
      <w:r w:rsidRPr="0056748F">
        <w:rPr>
          <w:rFonts w:ascii="仿宋_GB2312" w:eastAsia="仿宋_GB2312" w:hAnsi="仿宋_GB2312" w:cs="仿宋_GB2312" w:hint="eastAsia"/>
          <w:color w:val="000000"/>
          <w:sz w:val="32"/>
          <w:szCs w:val="32"/>
          <w:shd w:val="clear" w:color="auto" w:fill="FFFFFF"/>
        </w:rPr>
        <w:t>针对</w:t>
      </w:r>
      <w:r w:rsidRPr="0056748F">
        <w:rPr>
          <w:rFonts w:ascii="仿宋_GB2312" w:eastAsia="仿宋_GB2312" w:hAnsi="仿宋_GB2312" w:cs="仿宋_GB2312" w:hint="eastAsia"/>
          <w:color w:val="000000"/>
          <w:sz w:val="32"/>
          <w:szCs w:val="32"/>
        </w:rPr>
        <w:t>巡察</w:t>
      </w:r>
      <w:r w:rsidRPr="0056748F">
        <w:rPr>
          <w:rFonts w:ascii="仿宋_GB2312" w:eastAsia="仿宋_GB2312" w:hAnsi="仿宋_GB2312" w:cs="仿宋_GB2312" w:hint="eastAsia"/>
          <w:color w:val="000000"/>
          <w:sz w:val="32"/>
          <w:szCs w:val="32"/>
          <w:shd w:val="clear" w:color="auto" w:fill="FFFFFF"/>
        </w:rPr>
        <w:t>反馈意见，局班子</w:t>
      </w:r>
      <w:r w:rsidRPr="0056748F">
        <w:rPr>
          <w:rFonts w:ascii="仿宋_GB2312" w:eastAsia="仿宋_GB2312" w:hAnsi="仿宋_GB2312" w:cs="仿宋_GB2312" w:hint="eastAsia"/>
          <w:color w:val="000000"/>
          <w:sz w:val="32"/>
          <w:szCs w:val="32"/>
        </w:rPr>
        <w:t>进行了深刻剖析和认真研究，制订下发了《中共武平县委老干部局</w:t>
      </w:r>
      <w:r w:rsidRPr="0056748F">
        <w:rPr>
          <w:rFonts w:ascii="仿宋_GB2312" w:eastAsia="仿宋_GB2312" w:hAnsi="方正小标宋简体" w:cs="方正小标宋简体" w:hint="eastAsia"/>
          <w:color w:val="000000"/>
          <w:sz w:val="32"/>
          <w:szCs w:val="32"/>
        </w:rPr>
        <w:t>关于印发</w:t>
      </w:r>
      <w:r w:rsidRPr="0056748F">
        <w:rPr>
          <w:rFonts w:ascii="仿宋_GB2312" w:eastAsia="仿宋_GB2312" w:hAnsi="方正小标宋简体" w:cs="方正小标宋简体"/>
          <w:color w:val="000000"/>
          <w:sz w:val="32"/>
          <w:szCs w:val="32"/>
        </w:rPr>
        <w:t>&lt;</w:t>
      </w:r>
      <w:r w:rsidRPr="0056748F">
        <w:rPr>
          <w:rFonts w:ascii="仿宋_GB2312" w:eastAsia="仿宋_GB2312" w:hAnsi="方正小标宋简体" w:cs="方正小标宋简体" w:hint="eastAsia"/>
          <w:color w:val="000000"/>
          <w:sz w:val="32"/>
          <w:szCs w:val="32"/>
        </w:rPr>
        <w:t>落实县委巡察二组巡察反馈问题整改方案</w:t>
      </w:r>
      <w:r w:rsidRPr="0056748F">
        <w:rPr>
          <w:rFonts w:ascii="仿宋_GB2312" w:eastAsia="仿宋_GB2312" w:hAnsi="方正小标宋简体" w:cs="方正小标宋简体"/>
          <w:color w:val="000000"/>
          <w:sz w:val="32"/>
          <w:szCs w:val="32"/>
        </w:rPr>
        <w:t>&gt;</w:t>
      </w:r>
      <w:r w:rsidRPr="0056748F">
        <w:rPr>
          <w:rFonts w:ascii="仿宋_GB2312" w:eastAsia="仿宋_GB2312" w:hAnsi="方正小标宋简体" w:cs="方正小标宋简体" w:hint="eastAsia"/>
          <w:color w:val="000000"/>
          <w:sz w:val="32"/>
          <w:szCs w:val="32"/>
        </w:rPr>
        <w:t>的通知</w:t>
      </w:r>
      <w:r w:rsidRPr="0056748F">
        <w:rPr>
          <w:rFonts w:ascii="仿宋_GB2312" w:eastAsia="仿宋_GB2312" w:hAnsi="仿宋_GB2312" w:cs="仿宋_GB2312" w:hint="eastAsia"/>
          <w:color w:val="000000"/>
          <w:sz w:val="32"/>
          <w:szCs w:val="32"/>
        </w:rPr>
        <w:t>》（武委老〔</w:t>
      </w:r>
      <w:r w:rsidRPr="0056748F">
        <w:rPr>
          <w:rFonts w:ascii="仿宋_GB2312" w:eastAsia="仿宋_GB2312" w:hAnsi="仿宋_GB2312" w:cs="仿宋_GB2312"/>
          <w:color w:val="000000"/>
          <w:sz w:val="32"/>
          <w:szCs w:val="32"/>
        </w:rPr>
        <w:t>2020</w:t>
      </w:r>
      <w:r w:rsidRPr="0056748F">
        <w:rPr>
          <w:rFonts w:ascii="仿宋_GB2312" w:eastAsia="仿宋_GB2312" w:hAnsi="仿宋_GB2312" w:cs="仿宋_GB2312" w:hint="eastAsia"/>
          <w:color w:val="000000"/>
          <w:sz w:val="32"/>
          <w:szCs w:val="32"/>
        </w:rPr>
        <w:t>〕</w:t>
      </w:r>
      <w:r w:rsidRPr="0056748F">
        <w:rPr>
          <w:rFonts w:ascii="仿宋_GB2312" w:eastAsia="仿宋_GB2312" w:hAnsi="仿宋_GB2312" w:cs="仿宋_GB2312"/>
          <w:color w:val="000000"/>
          <w:sz w:val="32"/>
          <w:szCs w:val="32"/>
        </w:rPr>
        <w:t>10</w:t>
      </w:r>
      <w:r w:rsidRPr="0056748F">
        <w:rPr>
          <w:rFonts w:ascii="仿宋_GB2312" w:eastAsia="仿宋_GB2312" w:hAnsi="仿宋_GB2312" w:cs="仿宋_GB2312" w:hint="eastAsia"/>
          <w:color w:val="000000"/>
          <w:sz w:val="32"/>
          <w:szCs w:val="32"/>
        </w:rPr>
        <w:t>号），将巡察反馈的</w:t>
      </w:r>
      <w:r w:rsidRPr="0056748F">
        <w:rPr>
          <w:rFonts w:ascii="仿宋_GB2312" w:eastAsia="仿宋_GB2312" w:hAnsi="仿宋_GB2312" w:cs="仿宋_GB2312"/>
          <w:color w:val="000000"/>
          <w:sz w:val="32"/>
          <w:szCs w:val="32"/>
        </w:rPr>
        <w:t>4</w:t>
      </w:r>
      <w:r w:rsidRPr="0056748F">
        <w:rPr>
          <w:rFonts w:ascii="仿宋_GB2312" w:eastAsia="仿宋_GB2312" w:hAnsi="仿宋_GB2312" w:cs="仿宋_GB2312" w:hint="eastAsia"/>
          <w:color w:val="000000"/>
          <w:sz w:val="32"/>
          <w:szCs w:val="32"/>
        </w:rPr>
        <w:t>大方面</w:t>
      </w:r>
      <w:r w:rsidRPr="0056748F">
        <w:rPr>
          <w:rFonts w:ascii="仿宋_GB2312" w:eastAsia="仿宋_GB2312" w:hAnsi="仿宋_GB2312" w:cs="仿宋_GB2312"/>
          <w:color w:val="000000"/>
          <w:sz w:val="32"/>
          <w:szCs w:val="32"/>
        </w:rPr>
        <w:t>11</w:t>
      </w:r>
      <w:r w:rsidRPr="0056748F">
        <w:rPr>
          <w:rFonts w:ascii="仿宋_GB2312" w:eastAsia="仿宋_GB2312" w:hAnsi="仿宋_GB2312" w:cs="仿宋_GB2312" w:hint="eastAsia"/>
          <w:color w:val="000000"/>
          <w:sz w:val="32"/>
          <w:szCs w:val="32"/>
        </w:rPr>
        <w:t>项</w:t>
      </w:r>
      <w:r w:rsidRPr="0056748F">
        <w:rPr>
          <w:rFonts w:ascii="仿宋_GB2312" w:eastAsia="仿宋_GB2312" w:hAnsi="仿宋_GB2312" w:cs="仿宋_GB2312"/>
          <w:color w:val="000000"/>
          <w:sz w:val="32"/>
          <w:szCs w:val="32"/>
        </w:rPr>
        <w:t>21</w:t>
      </w:r>
      <w:r w:rsidRPr="0056748F">
        <w:rPr>
          <w:rFonts w:ascii="仿宋_GB2312" w:eastAsia="仿宋_GB2312" w:hAnsi="仿宋_GB2312" w:cs="仿宋_GB2312" w:hint="eastAsia"/>
          <w:color w:val="000000"/>
          <w:sz w:val="32"/>
          <w:szCs w:val="32"/>
        </w:rPr>
        <w:t>个问题</w:t>
      </w:r>
      <w:r w:rsidRPr="0056748F">
        <w:rPr>
          <w:rFonts w:ascii="仿宋_GB2312" w:eastAsia="仿宋_GB2312" w:hAnsi="仿宋_GB2312" w:cs="仿宋_GB2312" w:hint="eastAsia"/>
          <w:color w:val="000000"/>
          <w:sz w:val="32"/>
          <w:szCs w:val="32"/>
          <w:shd w:val="clear" w:color="auto" w:fill="FFFFFF"/>
        </w:rPr>
        <w:t>明确责任领导、责任单位、责任人和整改时限</w:t>
      </w:r>
      <w:r w:rsidRPr="0056748F">
        <w:rPr>
          <w:rFonts w:ascii="仿宋_GB2312" w:eastAsia="仿宋_GB2312" w:hAnsi="仿宋_GB2312" w:cs="仿宋_GB2312" w:hint="eastAsia"/>
          <w:color w:val="000000"/>
          <w:sz w:val="32"/>
          <w:szCs w:val="32"/>
        </w:rPr>
        <w:t>，</w:t>
      </w:r>
      <w:r w:rsidRPr="0056748F">
        <w:rPr>
          <w:rFonts w:ascii="仿宋_GB2312" w:eastAsia="仿宋_GB2312" w:hAnsi="仿宋_GB2312" w:cs="仿宋_GB2312" w:hint="eastAsia"/>
          <w:color w:val="000000"/>
          <w:sz w:val="32"/>
          <w:szCs w:val="32"/>
          <w:shd w:val="clear" w:color="auto" w:fill="FFFFFF"/>
        </w:rPr>
        <w:t>建立问题清</w:t>
      </w:r>
      <w:r w:rsidRPr="0056748F">
        <w:rPr>
          <w:rFonts w:ascii="仿宋_GB2312" w:eastAsia="仿宋_GB2312" w:hAnsi="仿宋_GB2312" w:cs="仿宋_GB2312" w:hint="eastAsia"/>
          <w:color w:val="000000"/>
          <w:sz w:val="32"/>
          <w:szCs w:val="32"/>
        </w:rPr>
        <w:t>单，细化整改措施。</w:t>
      </w:r>
      <w:r w:rsidRPr="0056748F">
        <w:rPr>
          <w:rFonts w:ascii="仿宋_GB2312" w:eastAsia="仿宋_GB2312" w:hAnsi="仿宋_GB2312" w:cs="仿宋_GB2312" w:hint="eastAsia"/>
          <w:color w:val="000000"/>
          <w:sz w:val="32"/>
          <w:szCs w:val="32"/>
          <w:shd w:val="clear" w:color="auto" w:fill="FFFFFF"/>
        </w:rPr>
        <w:t>局长带头认领</w:t>
      </w:r>
      <w:r w:rsidRPr="0056748F">
        <w:rPr>
          <w:rFonts w:ascii="仿宋_GB2312" w:eastAsia="仿宋_GB2312" w:hAnsi="仿宋_GB2312" w:cs="仿宋_GB2312"/>
          <w:color w:val="000000"/>
          <w:sz w:val="32"/>
          <w:szCs w:val="32"/>
          <w:shd w:val="clear" w:color="auto" w:fill="FFFFFF"/>
        </w:rPr>
        <w:t>7</w:t>
      </w:r>
      <w:r w:rsidRPr="0056748F">
        <w:rPr>
          <w:rFonts w:ascii="仿宋_GB2312" w:eastAsia="仿宋_GB2312" w:hAnsi="仿宋_GB2312" w:cs="仿宋_GB2312" w:hint="eastAsia"/>
          <w:color w:val="000000"/>
          <w:sz w:val="32"/>
          <w:szCs w:val="32"/>
          <w:shd w:val="clear" w:color="auto" w:fill="FFFFFF"/>
        </w:rPr>
        <w:t>项整改任务，其余班子成员根据职责分工主动担当，分头抓好相关整改任务落实。</w:t>
      </w:r>
      <w:r w:rsidRPr="0056748F">
        <w:rPr>
          <w:rFonts w:ascii="仿宋_GB2312" w:eastAsia="仿宋_GB2312" w:hAnsi="宋体" w:cs="仿宋_GB2312" w:hint="eastAsia"/>
          <w:color w:val="000000"/>
          <w:sz w:val="32"/>
          <w:szCs w:val="32"/>
          <w:shd w:val="clear" w:color="auto" w:fill="FFFFFF"/>
        </w:rPr>
        <w:t>召开</w:t>
      </w:r>
      <w:r w:rsidRPr="0056748F">
        <w:rPr>
          <w:rFonts w:ascii="仿宋_GB2312" w:eastAsia="仿宋_GB2312" w:hAnsi="Tahoma" w:cs="Tahoma" w:hint="eastAsia"/>
          <w:color w:val="000000"/>
          <w:sz w:val="32"/>
          <w:szCs w:val="32"/>
        </w:rPr>
        <w:t>巡察</w:t>
      </w:r>
      <w:r w:rsidRPr="0056748F">
        <w:rPr>
          <w:rFonts w:ascii="仿宋_GB2312" w:eastAsia="仿宋_GB2312" w:hAnsi="宋体" w:cs="仿宋_GB2312" w:hint="eastAsia"/>
          <w:color w:val="000000"/>
          <w:sz w:val="32"/>
          <w:szCs w:val="32"/>
          <w:shd w:val="clear" w:color="auto" w:fill="FFFFFF"/>
        </w:rPr>
        <w:t>整改专题会议</w:t>
      </w:r>
      <w:r w:rsidRPr="0056748F">
        <w:rPr>
          <w:rFonts w:ascii="仿宋_GB2312" w:eastAsia="仿宋_GB2312" w:hAnsi="宋体" w:cs="仿宋_GB2312"/>
          <w:color w:val="000000"/>
          <w:sz w:val="32"/>
          <w:szCs w:val="32"/>
          <w:shd w:val="clear" w:color="auto" w:fill="FFFFFF"/>
        </w:rPr>
        <w:t>7</w:t>
      </w:r>
      <w:r w:rsidRPr="0056748F">
        <w:rPr>
          <w:rFonts w:ascii="仿宋_GB2312" w:eastAsia="仿宋_GB2312" w:hAnsi="宋体" w:cs="仿宋_GB2312" w:hint="eastAsia"/>
          <w:color w:val="000000"/>
          <w:sz w:val="32"/>
          <w:szCs w:val="32"/>
          <w:shd w:val="clear" w:color="auto" w:fill="FFFFFF"/>
        </w:rPr>
        <w:t>次，分析研究重点难点问题，跟踪整改落实进度，确保在时间节点内按时保质完成整改。</w:t>
      </w:r>
      <w:r w:rsidRPr="0056748F">
        <w:rPr>
          <w:rFonts w:ascii="仿宋_GB2312" w:eastAsia="仿宋_GB2312" w:hAnsi="宋体" w:cs="仿宋_GB2312"/>
          <w:color w:val="000000"/>
          <w:sz w:val="32"/>
          <w:szCs w:val="32"/>
          <w:shd w:val="clear" w:color="auto" w:fill="FFFFFF"/>
        </w:rPr>
        <w:t>2020</w:t>
      </w:r>
      <w:r w:rsidRPr="0056748F">
        <w:rPr>
          <w:rFonts w:ascii="仿宋_GB2312" w:eastAsia="仿宋_GB2312" w:hAnsi="宋体" w:cs="仿宋_GB2312" w:hint="eastAsia"/>
          <w:color w:val="000000"/>
          <w:sz w:val="32"/>
          <w:szCs w:val="32"/>
          <w:shd w:val="clear" w:color="auto" w:fill="FFFFFF"/>
        </w:rPr>
        <w:t>年</w:t>
      </w:r>
      <w:r w:rsidRPr="0056748F">
        <w:rPr>
          <w:rFonts w:ascii="仿宋_GB2312" w:eastAsia="仿宋_GB2312" w:hAnsi="宋体" w:cs="仿宋_GB2312"/>
          <w:color w:val="000000"/>
          <w:sz w:val="32"/>
          <w:szCs w:val="32"/>
          <w:shd w:val="clear" w:color="auto" w:fill="FFFFFF"/>
        </w:rPr>
        <w:t>6</w:t>
      </w:r>
      <w:r w:rsidRPr="0056748F">
        <w:rPr>
          <w:rFonts w:ascii="仿宋_GB2312" w:eastAsia="仿宋_GB2312" w:hAnsi="宋体" w:cs="仿宋_GB2312" w:hint="eastAsia"/>
          <w:color w:val="000000"/>
          <w:sz w:val="32"/>
          <w:szCs w:val="32"/>
          <w:shd w:val="clear" w:color="auto" w:fill="FFFFFF"/>
        </w:rPr>
        <w:t>月</w:t>
      </w:r>
      <w:r w:rsidRPr="0056748F">
        <w:rPr>
          <w:rFonts w:ascii="仿宋_GB2312" w:eastAsia="仿宋_GB2312" w:hAnsi="宋体" w:cs="仿宋_GB2312"/>
          <w:color w:val="000000"/>
          <w:sz w:val="32"/>
          <w:szCs w:val="32"/>
          <w:shd w:val="clear" w:color="auto" w:fill="FFFFFF"/>
        </w:rPr>
        <w:t>29</w:t>
      </w:r>
      <w:r w:rsidRPr="0056748F">
        <w:rPr>
          <w:rFonts w:ascii="仿宋_GB2312" w:eastAsia="仿宋_GB2312" w:hAnsi="宋体" w:cs="仿宋_GB2312" w:hint="eastAsia"/>
          <w:color w:val="000000"/>
          <w:sz w:val="32"/>
          <w:szCs w:val="32"/>
          <w:shd w:val="clear" w:color="auto" w:fill="FFFFFF"/>
        </w:rPr>
        <w:t>日，召开巡察整改专题民主生活会，</w:t>
      </w:r>
      <w:r w:rsidRPr="0056748F">
        <w:rPr>
          <w:rFonts w:ascii="仿宋_GB2312" w:eastAsia="仿宋_GB2312" w:hint="eastAsia"/>
          <w:color w:val="000000"/>
          <w:sz w:val="32"/>
          <w:szCs w:val="32"/>
          <w:shd w:val="clear" w:color="auto" w:fill="FFFFFF"/>
        </w:rPr>
        <w:t>局班子和班子成员主动认领问题，进行党性分析，相互之间开展了批评，会议气氛热烈。</w:t>
      </w:r>
    </w:p>
    <w:p w:rsidR="002B1334" w:rsidRPr="0056748F" w:rsidRDefault="002B1334" w:rsidP="00E8179A">
      <w:pPr>
        <w:spacing w:line="580" w:lineRule="exact"/>
        <w:ind w:firstLineChars="200" w:firstLine="643"/>
        <w:rPr>
          <w:rFonts w:ascii="仿宋_GB2312" w:eastAsia="仿宋_GB2312" w:hAnsi="宋体" w:cs="Tahoma"/>
          <w:color w:val="000000"/>
          <w:kern w:val="0"/>
          <w:sz w:val="32"/>
          <w:szCs w:val="32"/>
        </w:rPr>
      </w:pPr>
      <w:r w:rsidRPr="0056748F">
        <w:rPr>
          <w:rFonts w:ascii="楷体_GB2312" w:eastAsia="楷体_GB2312" w:hAnsi="仿宋_GB2312" w:cs="仿宋_GB2312" w:hint="eastAsia"/>
          <w:b/>
          <w:bCs/>
          <w:color w:val="000000"/>
          <w:sz w:val="32"/>
          <w:szCs w:val="32"/>
        </w:rPr>
        <w:t>（三）注重标本兼治，建立长效机制。</w:t>
      </w:r>
      <w:r w:rsidRPr="0056748F">
        <w:rPr>
          <w:rFonts w:ascii="仿宋_GB2312" w:eastAsia="仿宋_GB2312" w:hAnsi="宋体" w:cs="Tahoma" w:hint="eastAsia"/>
          <w:color w:val="000000"/>
          <w:kern w:val="0"/>
          <w:sz w:val="32"/>
          <w:szCs w:val="32"/>
        </w:rPr>
        <w:t>注重查找问题根源、注重发挥治本效应，举一反三，着力在“长”、“常”上下功夫，形成长效机制。对巡察发现问题进行梳理分析，强化建章立制，以制度建设巩固提升整改成效，强化整改成果运用，</w:t>
      </w:r>
      <w:r w:rsidRPr="0056748F">
        <w:rPr>
          <w:rFonts w:ascii="仿宋_GB2312" w:eastAsia="仿宋_GB2312" w:hAnsi="Tahoma" w:cs="Tahoma" w:hint="eastAsia"/>
          <w:color w:val="000000"/>
          <w:sz w:val="32"/>
          <w:szCs w:val="32"/>
        </w:rPr>
        <w:t>巡察整改期间，共出台和完善各项规章制度</w:t>
      </w:r>
      <w:r w:rsidRPr="0056748F">
        <w:rPr>
          <w:rFonts w:ascii="仿宋_GB2312" w:eastAsia="仿宋_GB2312" w:hAnsi="Tahoma" w:cs="Tahoma"/>
          <w:color w:val="000000"/>
          <w:sz w:val="32"/>
          <w:szCs w:val="32"/>
        </w:rPr>
        <w:t>17</w:t>
      </w:r>
      <w:r w:rsidRPr="0056748F">
        <w:rPr>
          <w:rFonts w:ascii="仿宋_GB2312" w:eastAsia="仿宋_GB2312" w:hAnsi="Tahoma" w:cs="Tahoma" w:hint="eastAsia"/>
          <w:color w:val="000000"/>
          <w:sz w:val="32"/>
          <w:szCs w:val="32"/>
        </w:rPr>
        <w:t>条，</w:t>
      </w:r>
      <w:r w:rsidRPr="0056748F">
        <w:rPr>
          <w:rFonts w:ascii="仿宋_GB2312" w:eastAsia="仿宋_GB2312" w:hAnsi="仿宋_GB2312" w:cs="仿宋_GB2312" w:hint="eastAsia"/>
          <w:color w:val="000000"/>
          <w:sz w:val="32"/>
          <w:szCs w:val="32"/>
        </w:rPr>
        <w:t>做到坚持用制度管人管事</w:t>
      </w:r>
      <w:r w:rsidRPr="0056748F">
        <w:rPr>
          <w:rFonts w:ascii="仿宋_GB2312" w:eastAsia="仿宋_GB2312" w:hAnsi="仿宋_GB2312" w:cs="仿宋_GB2312" w:hint="eastAsia"/>
          <w:color w:val="000000"/>
          <w:sz w:val="32"/>
          <w:szCs w:val="32"/>
          <w:shd w:val="clear" w:color="auto" w:fill="FFFFFF"/>
        </w:rPr>
        <w:t>，解决深层次存在的突出问题，提升和巩固整改效果，</w:t>
      </w:r>
      <w:r w:rsidRPr="0056748F">
        <w:rPr>
          <w:rFonts w:ascii="仿宋_GB2312" w:eastAsia="仿宋_GB2312" w:hAnsi="Tahoma" w:cs="Tahoma" w:hint="eastAsia"/>
          <w:color w:val="000000"/>
          <w:sz w:val="32"/>
          <w:szCs w:val="32"/>
        </w:rPr>
        <w:t>推进县委老干部局各项工作稳步发展。</w:t>
      </w:r>
    </w:p>
    <w:p w:rsidR="002B1334" w:rsidRPr="0056748F" w:rsidRDefault="002B1334" w:rsidP="00E8179A">
      <w:pPr>
        <w:spacing w:line="580" w:lineRule="exact"/>
        <w:ind w:firstLineChars="200" w:firstLine="640"/>
        <w:rPr>
          <w:rFonts w:ascii="黑体" w:eastAsia="黑体"/>
          <w:color w:val="000000"/>
          <w:sz w:val="32"/>
          <w:szCs w:val="32"/>
        </w:rPr>
      </w:pPr>
      <w:r w:rsidRPr="0056748F">
        <w:rPr>
          <w:rFonts w:ascii="黑体" w:eastAsia="黑体" w:cs="宋体" w:hint="eastAsia"/>
          <w:color w:val="000000"/>
          <w:sz w:val="32"/>
          <w:szCs w:val="32"/>
        </w:rPr>
        <w:t>二、巡察反馈问题的整改情况</w:t>
      </w:r>
    </w:p>
    <w:p w:rsidR="002B1334" w:rsidRPr="0056748F" w:rsidRDefault="002B1334" w:rsidP="00E8179A">
      <w:pPr>
        <w:spacing w:line="580" w:lineRule="exact"/>
        <w:ind w:firstLineChars="200" w:firstLine="643"/>
        <w:rPr>
          <w:rFonts w:ascii="楷体_GB2312" w:eastAsia="楷体_GB2312" w:cs="宋体"/>
          <w:b/>
          <w:color w:val="000000"/>
          <w:sz w:val="32"/>
          <w:szCs w:val="32"/>
        </w:rPr>
      </w:pPr>
      <w:r w:rsidRPr="0056748F">
        <w:rPr>
          <w:rFonts w:ascii="楷体_GB2312" w:eastAsia="楷体_GB2312" w:cs="宋体" w:hint="eastAsia"/>
          <w:b/>
          <w:color w:val="000000"/>
          <w:sz w:val="32"/>
          <w:szCs w:val="32"/>
        </w:rPr>
        <w:lastRenderedPageBreak/>
        <w:t>（一）</w:t>
      </w:r>
      <w:r w:rsidRPr="0056748F">
        <w:rPr>
          <w:rFonts w:ascii="楷体_GB2312" w:eastAsia="楷体_GB2312" w:hAnsi="楷体" w:cs="楷体_GB2312" w:hint="eastAsia"/>
          <w:b/>
          <w:bCs/>
          <w:color w:val="000000"/>
          <w:sz w:val="32"/>
          <w:szCs w:val="32"/>
        </w:rPr>
        <w:t>落实党的路线方针政策和中央、省委、市委、县委重大决策部署方面</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cs="宋体"/>
          <w:b/>
          <w:color w:val="000000"/>
          <w:sz w:val="32"/>
          <w:szCs w:val="32"/>
        </w:rPr>
        <w:t>1.</w:t>
      </w:r>
      <w:r w:rsidRPr="0056748F">
        <w:rPr>
          <w:rFonts w:ascii="仿宋_GB2312" w:eastAsia="仿宋_GB2312" w:cs="宋体" w:hint="eastAsia"/>
          <w:b/>
          <w:color w:val="000000"/>
          <w:sz w:val="32"/>
          <w:szCs w:val="32"/>
        </w:rPr>
        <w:t>关于</w:t>
      </w:r>
      <w:r w:rsidRPr="0056748F">
        <w:rPr>
          <w:rFonts w:ascii="仿宋_GB2312" w:eastAsia="仿宋_GB2312" w:hAnsi="黑体" w:hint="eastAsia"/>
          <w:b/>
          <w:color w:val="000000"/>
          <w:sz w:val="32"/>
          <w:szCs w:val="32"/>
        </w:rPr>
        <w:t>对老干部党建工作重视不够等</w:t>
      </w:r>
      <w:r w:rsidRPr="0056748F">
        <w:rPr>
          <w:rFonts w:ascii="仿宋_GB2312" w:eastAsia="仿宋_GB2312" w:cs="宋体" w:hint="eastAsia"/>
          <w:b/>
          <w:color w:val="000000"/>
          <w:sz w:val="32"/>
          <w:szCs w:val="32"/>
        </w:rPr>
        <w:t>问题</w:t>
      </w:r>
      <w:r w:rsidRPr="0056748F">
        <w:rPr>
          <w:rFonts w:ascii="仿宋_GB2312" w:eastAsia="仿宋_GB2312" w:hAnsi="黑体" w:hint="eastAsia"/>
          <w:b/>
          <w:color w:val="000000"/>
          <w:sz w:val="32"/>
          <w:szCs w:val="32"/>
        </w:rPr>
        <w:t>。</w:t>
      </w:r>
    </w:p>
    <w:p w:rsidR="002B1334" w:rsidRPr="0056748F" w:rsidRDefault="002B1334" w:rsidP="00E8179A">
      <w:pPr>
        <w:spacing w:line="580" w:lineRule="exact"/>
        <w:ind w:firstLineChars="200" w:firstLine="643"/>
        <w:rPr>
          <w:rFonts w:ascii="仿宋_GB2312" w:eastAsia="仿宋_GB2312" w:hAnsi="仿宋" w:cs="仿宋"/>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仿宋" w:hint="eastAsia"/>
          <w:color w:val="000000"/>
          <w:sz w:val="32"/>
          <w:szCs w:val="32"/>
        </w:rPr>
        <w:t>进一步压实全面从严治党主体责任，</w:t>
      </w:r>
      <w:r w:rsidRPr="0056748F">
        <w:rPr>
          <w:rFonts w:ascii="仿宋_GB2312" w:eastAsia="仿宋_GB2312" w:hAnsi="仿宋" w:cs="仿宋" w:hint="eastAsia"/>
          <w:color w:val="000000"/>
          <w:sz w:val="32"/>
          <w:szCs w:val="32"/>
        </w:rPr>
        <w:t>落实《中共武平县委老干部局领导班子落实全面从严治党主体责任清单》，</w:t>
      </w:r>
      <w:r w:rsidRPr="0056748F">
        <w:rPr>
          <w:rFonts w:ascii="仿宋_GB2312" w:eastAsia="仿宋_GB2312" w:hAnsi="仿宋" w:hint="eastAsia"/>
          <w:color w:val="000000"/>
          <w:sz w:val="32"/>
          <w:szCs w:val="32"/>
        </w:rPr>
        <w:t>加强对党建工作的研究部署。</w:t>
      </w:r>
      <w:r w:rsidRPr="0056748F">
        <w:rPr>
          <w:rFonts w:ascii="仿宋_GB2312" w:eastAsia="仿宋_GB2312" w:hAnsi="仿宋" w:hint="eastAsia"/>
          <w:b/>
          <w:color w:val="000000"/>
          <w:sz w:val="32"/>
          <w:szCs w:val="32"/>
        </w:rPr>
        <w:t>一是</w:t>
      </w:r>
      <w:r w:rsidRPr="0056748F">
        <w:rPr>
          <w:rFonts w:ascii="仿宋_GB2312" w:eastAsia="仿宋_GB2312" w:hAnsi="黑体" w:hint="eastAsia"/>
          <w:color w:val="000000"/>
          <w:sz w:val="32"/>
          <w:szCs w:val="32"/>
        </w:rPr>
        <w:t>推动</w:t>
      </w:r>
      <w:r w:rsidRPr="0056748F">
        <w:rPr>
          <w:rFonts w:ascii="仿宋_GB2312" w:eastAsia="仿宋_GB2312" w:hAnsi="黑体"/>
          <w:color w:val="000000"/>
          <w:sz w:val="32"/>
          <w:szCs w:val="32"/>
        </w:rPr>
        <w:t>5</w:t>
      </w:r>
      <w:r w:rsidRPr="0056748F">
        <w:rPr>
          <w:rFonts w:ascii="仿宋_GB2312" w:eastAsia="仿宋_GB2312" w:hAnsi="黑体" w:hint="eastAsia"/>
          <w:color w:val="000000"/>
          <w:sz w:val="32"/>
          <w:szCs w:val="32"/>
        </w:rPr>
        <w:t>个乡镇成立了</w:t>
      </w:r>
      <w:r w:rsidRPr="0056748F">
        <w:rPr>
          <w:rStyle w:val="a3"/>
          <w:rFonts w:ascii="仿宋_GB2312" w:eastAsia="仿宋_GB2312" w:hint="eastAsia"/>
          <w:b w:val="0"/>
          <w:color w:val="000000"/>
          <w:sz w:val="32"/>
          <w:szCs w:val="32"/>
          <w:shd w:val="clear" w:color="auto" w:fill="FFFFFF"/>
        </w:rPr>
        <w:t>离退休干部党组织</w:t>
      </w:r>
      <w:r>
        <w:rPr>
          <w:rStyle w:val="a3"/>
          <w:rFonts w:ascii="仿宋_GB2312" w:eastAsia="仿宋_GB2312" w:hint="eastAsia"/>
          <w:b w:val="0"/>
          <w:color w:val="000000"/>
          <w:sz w:val="32"/>
          <w:szCs w:val="32"/>
          <w:shd w:val="clear" w:color="auto" w:fill="FFFFFF"/>
        </w:rPr>
        <w:t>，实现了离退休党组织全县</w:t>
      </w:r>
      <w:r>
        <w:rPr>
          <w:rStyle w:val="a3"/>
          <w:rFonts w:ascii="仿宋_GB2312" w:eastAsia="仿宋_GB2312"/>
          <w:b w:val="0"/>
          <w:color w:val="000000"/>
          <w:sz w:val="32"/>
          <w:szCs w:val="32"/>
          <w:shd w:val="clear" w:color="auto" w:fill="FFFFFF"/>
        </w:rPr>
        <w:t>17</w:t>
      </w:r>
      <w:r>
        <w:rPr>
          <w:rStyle w:val="a3"/>
          <w:rFonts w:ascii="仿宋_GB2312" w:eastAsia="仿宋_GB2312" w:hint="eastAsia"/>
          <w:b w:val="0"/>
          <w:color w:val="000000"/>
          <w:sz w:val="32"/>
          <w:szCs w:val="32"/>
          <w:shd w:val="clear" w:color="auto" w:fill="FFFFFF"/>
        </w:rPr>
        <w:t>个乡镇（街道）全覆盖</w:t>
      </w:r>
      <w:r w:rsidRPr="0056748F">
        <w:rPr>
          <w:rStyle w:val="a3"/>
          <w:rFonts w:ascii="仿宋_GB2312" w:eastAsia="仿宋_GB2312" w:hint="eastAsia"/>
          <w:b w:val="0"/>
          <w:color w:val="000000"/>
          <w:sz w:val="32"/>
          <w:szCs w:val="32"/>
          <w:shd w:val="clear" w:color="auto" w:fill="FFFFFF"/>
        </w:rPr>
        <w:t>；</w:t>
      </w:r>
      <w:r w:rsidRPr="0056748F">
        <w:rPr>
          <w:rFonts w:ascii="仿宋_GB2312" w:eastAsia="仿宋_GB2312" w:hAnsi="宋体" w:cs="宋体" w:hint="eastAsia"/>
          <w:color w:val="000000"/>
          <w:sz w:val="32"/>
          <w:szCs w:val="32"/>
        </w:rPr>
        <w:t>在全县选树</w:t>
      </w:r>
      <w:r w:rsidRPr="0056748F">
        <w:rPr>
          <w:rFonts w:ascii="仿宋_GB2312" w:eastAsia="仿宋_GB2312" w:hAnsi="宋体" w:cs="宋体"/>
          <w:color w:val="000000"/>
          <w:sz w:val="32"/>
          <w:szCs w:val="32"/>
        </w:rPr>
        <w:t>5</w:t>
      </w:r>
      <w:r w:rsidRPr="0056748F">
        <w:rPr>
          <w:rFonts w:ascii="仿宋_GB2312" w:eastAsia="仿宋_GB2312" w:hAnsi="宋体" w:cs="宋体" w:hint="eastAsia"/>
          <w:color w:val="000000"/>
          <w:sz w:val="32"/>
          <w:szCs w:val="32"/>
        </w:rPr>
        <w:t>个离退休干部示范党支部</w:t>
      </w:r>
      <w:r>
        <w:rPr>
          <w:rFonts w:ascii="仿宋_GB2312" w:eastAsia="仿宋_GB2312" w:hAnsi="宋体" w:cs="宋体" w:hint="eastAsia"/>
          <w:color w:val="000000"/>
          <w:sz w:val="32"/>
          <w:szCs w:val="32"/>
        </w:rPr>
        <w:t>，其中，打造的教育退休支部获评首批省级“示范支部”</w:t>
      </w:r>
      <w:r>
        <w:rPr>
          <w:rFonts w:ascii="仿宋_GB2312" w:eastAsia="仿宋_GB2312" w:hAnsi="黑体" w:cs="黑体" w:hint="eastAsia"/>
          <w:color w:val="000000"/>
          <w:sz w:val="32"/>
          <w:szCs w:val="32"/>
        </w:rPr>
        <w:t>；</w:t>
      </w:r>
      <w:r w:rsidRPr="0056748F">
        <w:rPr>
          <w:rFonts w:ascii="仿宋_GB2312" w:eastAsia="仿宋_GB2312" w:hAnsi="宋体" w:cs="宋体" w:hint="eastAsia"/>
          <w:color w:val="000000"/>
          <w:sz w:val="32"/>
          <w:szCs w:val="32"/>
        </w:rPr>
        <w:t>重点培育打造</w:t>
      </w:r>
      <w:r w:rsidRPr="0056748F">
        <w:rPr>
          <w:rFonts w:ascii="仿宋_GB2312" w:eastAsia="仿宋_GB2312" w:hAnsi="宋体" w:cs="宋体"/>
          <w:color w:val="000000"/>
          <w:sz w:val="32"/>
          <w:szCs w:val="32"/>
        </w:rPr>
        <w:t>3</w:t>
      </w:r>
      <w:r w:rsidRPr="0056748F">
        <w:rPr>
          <w:rFonts w:ascii="仿宋_GB2312" w:eastAsia="仿宋_GB2312" w:hAnsi="宋体" w:cs="宋体" w:hint="eastAsia"/>
          <w:color w:val="000000"/>
          <w:sz w:val="32"/>
          <w:szCs w:val="32"/>
        </w:rPr>
        <w:t>个“红土桑榆·老党员工作室”，</w:t>
      </w:r>
      <w:r w:rsidRPr="0056748F">
        <w:rPr>
          <w:rFonts w:ascii="仿宋_GB2312" w:eastAsia="仿宋_GB2312" w:hAnsi="黑体" w:cs="黑体" w:hint="eastAsia"/>
          <w:color w:val="000000"/>
          <w:sz w:val="32"/>
          <w:szCs w:val="32"/>
        </w:rPr>
        <w:t>进一步</w:t>
      </w:r>
      <w:r w:rsidRPr="0056748F">
        <w:rPr>
          <w:rFonts w:ascii="仿宋_GB2312" w:eastAsia="仿宋_GB2312" w:hAnsi="黑体" w:hint="eastAsia"/>
          <w:color w:val="000000"/>
          <w:sz w:val="32"/>
          <w:szCs w:val="32"/>
        </w:rPr>
        <w:t>夯实基础，提升老干部党建工作。</w:t>
      </w:r>
      <w:r w:rsidRPr="0056748F">
        <w:rPr>
          <w:rFonts w:ascii="仿宋_GB2312" w:eastAsia="仿宋_GB2312" w:hAnsi="黑体" w:hint="eastAsia"/>
          <w:b/>
          <w:color w:val="000000"/>
          <w:sz w:val="32"/>
          <w:szCs w:val="32"/>
        </w:rPr>
        <w:t>二是</w:t>
      </w:r>
      <w:r w:rsidRPr="0056748F">
        <w:rPr>
          <w:rFonts w:ascii="仿宋_GB2312" w:eastAsia="仿宋_GB2312" w:hAnsi="宋体" w:cs="宋体" w:hint="eastAsia"/>
          <w:color w:val="000000"/>
          <w:sz w:val="32"/>
          <w:szCs w:val="32"/>
        </w:rPr>
        <w:t>探索</w:t>
      </w:r>
      <w:r w:rsidRPr="0056748F">
        <w:rPr>
          <w:rFonts w:ascii="仿宋_GB2312" w:eastAsia="仿宋_GB2312" w:hAnsi="黑体" w:cs="宋体" w:hint="eastAsia"/>
          <w:color w:val="000000"/>
          <w:sz w:val="32"/>
          <w:szCs w:val="32"/>
        </w:rPr>
        <w:t>建立</w:t>
      </w:r>
      <w:r>
        <w:rPr>
          <w:rFonts w:ascii="仿宋_GB2312" w:eastAsia="仿宋_GB2312" w:hAnsi="黑体" w:cs="宋体" w:hint="eastAsia"/>
          <w:color w:val="000000"/>
          <w:sz w:val="32"/>
          <w:szCs w:val="32"/>
        </w:rPr>
        <w:t>县“老党员之家”“红土初心讲堂”和</w:t>
      </w:r>
      <w:r w:rsidRPr="0056748F">
        <w:rPr>
          <w:rFonts w:ascii="仿宋_GB2312" w:eastAsia="仿宋_GB2312" w:hAnsi="黑体" w:cs="宋体" w:hint="eastAsia"/>
          <w:color w:val="000000"/>
          <w:sz w:val="32"/>
          <w:szCs w:val="32"/>
        </w:rPr>
        <w:t>县老年大学老干部党校</w:t>
      </w:r>
      <w:r w:rsidRPr="0056748F">
        <w:rPr>
          <w:rFonts w:ascii="仿宋_GB2312" w:eastAsia="仿宋_GB2312" w:hAnsi="黑体" w:cs="宋体"/>
          <w:color w:val="000000"/>
          <w:sz w:val="32"/>
          <w:szCs w:val="32"/>
        </w:rPr>
        <w:t xml:space="preserve"> </w:t>
      </w:r>
      <w:r w:rsidRPr="0056748F">
        <w:rPr>
          <w:rFonts w:ascii="仿宋_GB2312" w:eastAsia="仿宋_GB2312" w:hAnsi="黑体" w:cs="宋体" w:hint="eastAsia"/>
          <w:color w:val="000000"/>
          <w:sz w:val="32"/>
          <w:szCs w:val="32"/>
        </w:rPr>
        <w:t>“桑榆讲坛”机制、健全完善了定期举办离退休干部支部书记培训班的机制和老干部活动中心定期举办学习活动的机制，</w:t>
      </w:r>
      <w:r w:rsidRPr="0056748F">
        <w:rPr>
          <w:rFonts w:ascii="仿宋_GB2312" w:eastAsia="仿宋_GB2312" w:hint="eastAsia"/>
          <w:color w:val="000000"/>
          <w:sz w:val="32"/>
          <w:szCs w:val="32"/>
        </w:rPr>
        <w:t>不断</w:t>
      </w:r>
      <w:r w:rsidRPr="0056748F">
        <w:rPr>
          <w:rFonts w:ascii="仿宋_GB2312" w:eastAsia="仿宋_GB2312" w:hAnsi="仿宋_GB2312" w:cs="仿宋_GB2312" w:hint="eastAsia"/>
          <w:color w:val="000000"/>
          <w:sz w:val="32"/>
          <w:szCs w:val="32"/>
        </w:rPr>
        <w:t>引导老同志增强“四个意识”、坚定“四个自信”、做到“两个维护”</w:t>
      </w:r>
      <w:r w:rsidRPr="0056748F">
        <w:rPr>
          <w:rFonts w:ascii="仿宋_GB2312" w:eastAsia="仿宋_GB2312" w:hAnsi="黑体" w:cs="宋体" w:hint="eastAsia"/>
          <w:color w:val="000000"/>
          <w:sz w:val="32"/>
          <w:szCs w:val="32"/>
        </w:rPr>
        <w:t>。</w:t>
      </w:r>
      <w:r w:rsidRPr="0056748F">
        <w:rPr>
          <w:rFonts w:ascii="仿宋_GB2312" w:eastAsia="仿宋_GB2312" w:hAnsi="黑体" w:cs="宋体" w:hint="eastAsia"/>
          <w:b/>
          <w:color w:val="000000"/>
          <w:sz w:val="32"/>
          <w:szCs w:val="32"/>
        </w:rPr>
        <w:t>三是</w:t>
      </w:r>
      <w:r w:rsidRPr="0056748F">
        <w:rPr>
          <w:rFonts w:ascii="仿宋_GB2312" w:eastAsia="仿宋_GB2312" w:hAnsi="黑体" w:cs="宋体" w:hint="eastAsia"/>
          <w:color w:val="000000"/>
          <w:sz w:val="32"/>
          <w:szCs w:val="32"/>
        </w:rPr>
        <w:t>向全县离退休党组织下发《中共武平县委老干部局关于开展老干部志愿服务活动的方案》</w:t>
      </w:r>
      <w:r>
        <w:rPr>
          <w:rFonts w:ascii="仿宋_GB2312" w:eastAsia="仿宋_GB2312" w:hAnsi="黑体" w:cs="宋体" w:hint="eastAsia"/>
          <w:color w:val="000000"/>
          <w:sz w:val="32"/>
          <w:szCs w:val="32"/>
        </w:rPr>
        <w:t>《关于在全县离退休干部党员中开展“我看脱贫攻坚新成就”主题活动的通知》等文件</w:t>
      </w:r>
      <w:r w:rsidRPr="0056748F">
        <w:rPr>
          <w:rFonts w:ascii="仿宋_GB2312" w:eastAsia="仿宋_GB2312" w:hAnsi="黑体" w:cs="宋体" w:hint="eastAsia"/>
          <w:color w:val="000000"/>
          <w:sz w:val="32"/>
          <w:szCs w:val="32"/>
        </w:rPr>
        <w:t>，组织引导老干部发挥正能量</w:t>
      </w:r>
      <w:r w:rsidRPr="0056748F">
        <w:rPr>
          <w:rFonts w:ascii="仿宋_GB2312" w:eastAsia="仿宋_GB2312" w:hAnsi="宋体" w:cs="宋体" w:hint="eastAsia"/>
          <w:color w:val="000000"/>
          <w:sz w:val="32"/>
          <w:szCs w:val="32"/>
        </w:rPr>
        <w:t>。</w:t>
      </w:r>
      <w:r w:rsidRPr="0056748F">
        <w:rPr>
          <w:rFonts w:ascii="仿宋_GB2312" w:eastAsia="仿宋_GB2312" w:hAnsi="宋体" w:cs="宋体" w:hint="eastAsia"/>
          <w:b/>
          <w:color w:val="000000"/>
          <w:sz w:val="32"/>
          <w:szCs w:val="32"/>
        </w:rPr>
        <w:t>四是</w:t>
      </w:r>
      <w:r w:rsidRPr="0056748F">
        <w:rPr>
          <w:rFonts w:ascii="仿宋_GB2312" w:eastAsia="仿宋_GB2312" w:hAnsi="仿宋_GB2312" w:hint="eastAsia"/>
          <w:color w:val="000000"/>
          <w:sz w:val="32"/>
          <w:szCs w:val="32"/>
        </w:rPr>
        <w:t>在微信公众号开辟“老党员先锋”“桑榆风采”等专栏，</w:t>
      </w:r>
      <w:r w:rsidRPr="0056748F">
        <w:rPr>
          <w:rFonts w:ascii="仿宋_GB2312" w:eastAsia="仿宋_GB2312" w:hAnsi="仿宋" w:cs="仿宋" w:hint="eastAsia"/>
          <w:color w:val="000000"/>
          <w:sz w:val="32"/>
          <w:szCs w:val="32"/>
        </w:rPr>
        <w:t>宣传</w:t>
      </w:r>
      <w:r w:rsidRPr="0056748F">
        <w:rPr>
          <w:rFonts w:ascii="仿宋_GB2312" w:eastAsia="仿宋_GB2312" w:hAnsi="黑体" w:hint="eastAsia"/>
          <w:color w:val="000000"/>
          <w:sz w:val="32"/>
          <w:szCs w:val="32"/>
        </w:rPr>
        <w:t>老干部的历史功绩和弘扬社会主义核心价值观，</w:t>
      </w:r>
      <w:r w:rsidRPr="0056748F">
        <w:rPr>
          <w:rFonts w:ascii="仿宋_GB2312" w:eastAsia="仿宋_GB2312" w:hAnsi="仿宋" w:cs="仿宋" w:hint="eastAsia"/>
          <w:color w:val="000000"/>
          <w:sz w:val="32"/>
          <w:szCs w:val="32"/>
        </w:rPr>
        <w:t>报道</w:t>
      </w:r>
      <w:r w:rsidRPr="0056748F">
        <w:rPr>
          <w:rFonts w:ascii="仿宋_GB2312" w:eastAsia="仿宋_GB2312" w:hAnsi="仿宋_GB2312" w:hint="eastAsia"/>
          <w:color w:val="000000"/>
          <w:sz w:val="32"/>
          <w:szCs w:val="32"/>
        </w:rPr>
        <w:t>老同志发挥正能量的事迹</w:t>
      </w:r>
      <w:r w:rsidRPr="0056748F">
        <w:rPr>
          <w:rFonts w:ascii="仿宋_GB2312" w:eastAsia="仿宋_GB2312" w:hAnsi="仿宋" w:cs="仿宋" w:hint="eastAsia"/>
          <w:color w:val="000000"/>
          <w:sz w:val="32"/>
          <w:szCs w:val="32"/>
        </w:rPr>
        <w:t>，进一步激励</w:t>
      </w:r>
      <w:r w:rsidRPr="0056748F">
        <w:rPr>
          <w:rFonts w:ascii="仿宋_GB2312" w:eastAsia="仿宋_GB2312" w:hAnsi="黑体" w:hint="eastAsia"/>
          <w:color w:val="000000"/>
          <w:sz w:val="32"/>
          <w:szCs w:val="32"/>
        </w:rPr>
        <w:t>广大老同志为新时代新武平建设贡献智慧和力量。</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cs="宋体"/>
          <w:b/>
          <w:color w:val="000000"/>
          <w:sz w:val="32"/>
          <w:szCs w:val="32"/>
        </w:rPr>
        <w:lastRenderedPageBreak/>
        <w:t>2.</w:t>
      </w:r>
      <w:r w:rsidRPr="0056748F">
        <w:rPr>
          <w:rFonts w:ascii="仿宋_GB2312" w:eastAsia="仿宋_GB2312" w:cs="宋体" w:hint="eastAsia"/>
          <w:b/>
          <w:color w:val="000000"/>
          <w:sz w:val="32"/>
          <w:szCs w:val="32"/>
        </w:rPr>
        <w:t>关于</w:t>
      </w:r>
      <w:r w:rsidRPr="0056748F">
        <w:rPr>
          <w:rFonts w:ascii="仿宋_GB2312" w:eastAsia="仿宋_GB2312" w:hAnsi="仿宋" w:hint="eastAsia"/>
          <w:b/>
          <w:color w:val="000000"/>
          <w:sz w:val="32"/>
          <w:szCs w:val="32"/>
        </w:rPr>
        <w:t>学习贯彻习近平总书记重要讲话和重要指示批示精神不到位</w:t>
      </w:r>
      <w:r w:rsidRPr="0056748F">
        <w:rPr>
          <w:rFonts w:ascii="仿宋_GB2312" w:eastAsia="仿宋_GB2312" w:cs="宋体" w:hint="eastAsia"/>
          <w:b/>
          <w:color w:val="000000"/>
          <w:sz w:val="32"/>
          <w:szCs w:val="32"/>
        </w:rPr>
        <w:t>问题。</w:t>
      </w:r>
    </w:p>
    <w:p w:rsidR="002B1334" w:rsidRPr="0056748F" w:rsidRDefault="002B1334" w:rsidP="00E8179A">
      <w:pPr>
        <w:spacing w:line="580" w:lineRule="exact"/>
        <w:ind w:firstLineChars="200" w:firstLine="643"/>
        <w:rPr>
          <w:color w:val="000000"/>
        </w:rPr>
      </w:pPr>
      <w:r w:rsidRPr="0056748F">
        <w:rPr>
          <w:rFonts w:ascii="仿宋_GB2312" w:eastAsia="仿宋_GB2312" w:hAnsi="仿宋" w:hint="eastAsia"/>
          <w:b/>
          <w:color w:val="000000"/>
          <w:sz w:val="32"/>
          <w:szCs w:val="32"/>
        </w:rPr>
        <w:t>整改落实情况：</w:t>
      </w:r>
      <w:r w:rsidRPr="0056748F">
        <w:rPr>
          <w:rFonts w:ascii="仿宋_GB2312" w:eastAsia="仿宋_GB2312" w:cs="宋体" w:hint="eastAsia"/>
          <w:color w:val="000000"/>
          <w:sz w:val="32"/>
          <w:szCs w:val="32"/>
        </w:rPr>
        <w:t>持续加强</w:t>
      </w:r>
      <w:r w:rsidRPr="0056748F">
        <w:rPr>
          <w:rFonts w:ascii="仿宋_GB2312" w:eastAsia="仿宋_GB2312" w:hAnsi="仿宋" w:hint="eastAsia"/>
          <w:color w:val="000000"/>
          <w:sz w:val="32"/>
          <w:szCs w:val="32"/>
        </w:rPr>
        <w:t>习近平总书记重要讲话和重要指示批示精神的学习。</w:t>
      </w:r>
      <w:r w:rsidRPr="0056748F">
        <w:rPr>
          <w:rFonts w:ascii="仿宋_GB2312" w:eastAsia="仿宋_GB2312" w:hAnsi="仿宋" w:hint="eastAsia"/>
          <w:b/>
          <w:color w:val="000000"/>
          <w:sz w:val="32"/>
          <w:szCs w:val="32"/>
        </w:rPr>
        <w:t>一是</w:t>
      </w:r>
      <w:r w:rsidRPr="0056748F">
        <w:rPr>
          <w:rFonts w:ascii="仿宋_GB2312" w:eastAsia="仿宋_GB2312" w:hAnsi="仿宋" w:hint="eastAsia"/>
          <w:color w:val="000000"/>
          <w:sz w:val="32"/>
          <w:szCs w:val="32"/>
        </w:rPr>
        <w:t>制定了《</w:t>
      </w:r>
      <w:r w:rsidRPr="0056748F">
        <w:rPr>
          <w:rFonts w:ascii="仿宋_GB2312" w:eastAsia="仿宋_GB2312" w:hAnsi="方正小标宋简体" w:cs="方正小标宋简体" w:hint="eastAsia"/>
          <w:color w:val="000000"/>
          <w:sz w:val="32"/>
          <w:szCs w:val="32"/>
        </w:rPr>
        <w:t>中共武平县委老干部局</w:t>
      </w:r>
      <w:r w:rsidRPr="0056748F">
        <w:rPr>
          <w:rFonts w:ascii="仿宋_GB2312" w:eastAsia="仿宋_GB2312" w:hAnsi="方正小标宋简体" w:cs="方正小标宋简体"/>
          <w:color w:val="000000"/>
          <w:sz w:val="32"/>
          <w:szCs w:val="32"/>
        </w:rPr>
        <w:t>2020</w:t>
      </w:r>
      <w:r w:rsidRPr="0056748F">
        <w:rPr>
          <w:rFonts w:ascii="仿宋_GB2312" w:eastAsia="仿宋_GB2312" w:hAnsi="方正小标宋简体" w:cs="方正小标宋简体" w:hint="eastAsia"/>
          <w:color w:val="000000"/>
          <w:sz w:val="32"/>
          <w:szCs w:val="32"/>
        </w:rPr>
        <w:t>年干部职工学习计划安排</w:t>
      </w:r>
      <w:r w:rsidRPr="0056748F">
        <w:rPr>
          <w:rFonts w:ascii="仿宋_GB2312" w:eastAsia="仿宋_GB2312" w:hAnsi="仿宋" w:hint="eastAsia"/>
          <w:color w:val="000000"/>
          <w:sz w:val="32"/>
          <w:szCs w:val="32"/>
        </w:rPr>
        <w:t>》和《</w:t>
      </w:r>
      <w:r w:rsidRPr="0056748F">
        <w:rPr>
          <w:rFonts w:ascii="仿宋_GB2312" w:eastAsia="仿宋_GB2312" w:hAnsi="方正小标宋简体" w:cs="方正小标宋简体" w:hint="eastAsia"/>
          <w:color w:val="000000"/>
          <w:sz w:val="32"/>
          <w:szCs w:val="32"/>
        </w:rPr>
        <w:t>中共武平县委老干部局班子理论学习计划</w:t>
      </w:r>
      <w:r w:rsidRPr="0056748F">
        <w:rPr>
          <w:rFonts w:ascii="仿宋_GB2312" w:eastAsia="仿宋_GB2312" w:hAnsi="仿宋" w:hint="eastAsia"/>
          <w:color w:val="000000"/>
          <w:sz w:val="32"/>
          <w:szCs w:val="32"/>
        </w:rPr>
        <w:t>》，并按计划组织每周四局例行学习和每月班子理论学习，其中，专门组织学习了习近平总书记关于老干部工作重要指示精神以及</w:t>
      </w:r>
      <w:r w:rsidRPr="0056748F">
        <w:rPr>
          <w:rFonts w:ascii="仿宋_GB2312" w:eastAsia="仿宋_GB2312" w:hint="eastAsia"/>
          <w:color w:val="000000"/>
          <w:sz w:val="32"/>
          <w:szCs w:val="32"/>
        </w:rPr>
        <w:t>对武平林改、对捷文村群众来信重要指示精神。</w:t>
      </w:r>
      <w:r w:rsidRPr="0056748F">
        <w:rPr>
          <w:rFonts w:ascii="仿宋_GB2312" w:eastAsia="仿宋_GB2312" w:hint="eastAsia"/>
          <w:b/>
          <w:color w:val="000000"/>
          <w:sz w:val="32"/>
          <w:szCs w:val="32"/>
        </w:rPr>
        <w:t>二是</w:t>
      </w:r>
      <w:r w:rsidRPr="0056748F">
        <w:rPr>
          <w:rFonts w:ascii="仿宋_GB2312" w:eastAsia="仿宋_GB2312" w:hAnsi="仿宋" w:hint="eastAsia"/>
          <w:color w:val="000000"/>
          <w:sz w:val="32"/>
          <w:szCs w:val="32"/>
        </w:rPr>
        <w:t>给全体干部职工发放《习近平在厦门》《习近平在宁德》《习近平总书记关于老干部工作的重要论述（选编）》等书籍。</w:t>
      </w:r>
      <w:r w:rsidRPr="0056748F">
        <w:rPr>
          <w:rFonts w:ascii="仿宋_GB2312" w:eastAsia="仿宋_GB2312" w:hAnsi="仿宋" w:hint="eastAsia"/>
          <w:b/>
          <w:color w:val="000000"/>
          <w:sz w:val="32"/>
          <w:szCs w:val="32"/>
        </w:rPr>
        <w:t>三是</w:t>
      </w:r>
      <w:r w:rsidRPr="0056748F">
        <w:rPr>
          <w:rFonts w:ascii="仿宋_GB2312" w:eastAsia="仿宋_GB2312" w:hAnsi="仿宋" w:hint="eastAsia"/>
          <w:color w:val="000000"/>
          <w:sz w:val="32"/>
          <w:szCs w:val="32"/>
        </w:rPr>
        <w:t>要求局全体干部职工运用“学习强国”开展学习，实行每周一通报；积极引导广大离退休党员运用“学习强国”平台开展学习。</w:t>
      </w:r>
    </w:p>
    <w:p w:rsidR="002B1334" w:rsidRPr="0056748F" w:rsidRDefault="002B1334" w:rsidP="00E8179A">
      <w:pPr>
        <w:spacing w:line="580" w:lineRule="exact"/>
        <w:ind w:firstLineChars="200" w:firstLine="643"/>
        <w:rPr>
          <w:rFonts w:ascii="仿宋_GB2312" w:eastAsia="仿宋_GB2312" w:hAnsi="仿宋"/>
          <w:b/>
          <w:color w:val="000000"/>
          <w:sz w:val="32"/>
          <w:szCs w:val="32"/>
        </w:rPr>
      </w:pPr>
      <w:r w:rsidRPr="0056748F">
        <w:rPr>
          <w:rFonts w:ascii="仿宋_GB2312" w:eastAsia="仿宋_GB2312" w:cs="宋体"/>
          <w:b/>
          <w:color w:val="000000"/>
          <w:sz w:val="32"/>
          <w:szCs w:val="32"/>
        </w:rPr>
        <w:t>3.</w:t>
      </w:r>
      <w:r w:rsidRPr="0056748F">
        <w:rPr>
          <w:rFonts w:ascii="仿宋_GB2312" w:eastAsia="仿宋_GB2312" w:cs="宋体" w:hint="eastAsia"/>
          <w:b/>
          <w:color w:val="000000"/>
          <w:sz w:val="32"/>
          <w:szCs w:val="32"/>
        </w:rPr>
        <w:t>关于</w:t>
      </w:r>
      <w:r w:rsidRPr="0056748F">
        <w:rPr>
          <w:rFonts w:ascii="仿宋_GB2312" w:eastAsia="仿宋_GB2312" w:hAnsi="仿宋" w:hint="eastAsia"/>
          <w:b/>
          <w:color w:val="000000"/>
          <w:sz w:val="32"/>
          <w:szCs w:val="32"/>
        </w:rPr>
        <w:t>理论学习存在临时补材料凑数、弄虚作假问题。</w:t>
      </w:r>
    </w:p>
    <w:p w:rsidR="002B1334" w:rsidRPr="0056748F" w:rsidRDefault="002B1334" w:rsidP="00E8179A">
      <w:pPr>
        <w:spacing w:line="580" w:lineRule="exact"/>
        <w:ind w:firstLineChars="200" w:firstLine="643"/>
        <w:rPr>
          <w:rFonts w:ascii="仿宋_GB2312" w:eastAsia="仿宋_GB2312" w:hAnsi="仿宋"/>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仿宋" w:hint="eastAsia"/>
          <w:color w:val="000000"/>
          <w:sz w:val="32"/>
          <w:szCs w:val="32"/>
        </w:rPr>
        <w:t>强化理论学习制度的执行，坚持由主要负责人亲自抓、分管领导具体抓落实的机制，从严从实落实理论学习制度。</w:t>
      </w:r>
      <w:r w:rsidRPr="0056748F">
        <w:rPr>
          <w:rFonts w:ascii="仿宋_GB2312" w:eastAsia="仿宋_GB2312" w:hAnsi="仿宋" w:hint="eastAsia"/>
          <w:b/>
          <w:color w:val="000000"/>
          <w:sz w:val="32"/>
          <w:szCs w:val="32"/>
        </w:rPr>
        <w:t>一是</w:t>
      </w:r>
      <w:r w:rsidRPr="0056748F">
        <w:rPr>
          <w:rFonts w:ascii="仿宋_GB2312" w:eastAsia="仿宋_GB2312" w:hAnsi="仿宋_GB2312" w:cs="仿宋_GB2312" w:hint="eastAsia"/>
          <w:color w:val="000000"/>
          <w:sz w:val="32"/>
          <w:szCs w:val="32"/>
        </w:rPr>
        <w:t>进一步健全完善班子理论学习计划，明确学习主题和学习次数，注重学习交流和提高质量。</w:t>
      </w:r>
      <w:r w:rsidRPr="0056748F">
        <w:rPr>
          <w:rFonts w:ascii="仿宋_GB2312" w:eastAsia="仿宋_GB2312" w:hAnsi="仿宋_GB2312" w:cs="仿宋_GB2312" w:hint="eastAsia"/>
          <w:b/>
          <w:color w:val="000000"/>
          <w:sz w:val="32"/>
          <w:szCs w:val="32"/>
        </w:rPr>
        <w:t>二是</w:t>
      </w:r>
      <w:r w:rsidRPr="0056748F">
        <w:rPr>
          <w:rFonts w:ascii="仿宋_GB2312" w:eastAsia="仿宋_GB2312" w:hAnsi="仿宋_GB2312" w:cs="仿宋_GB2312" w:hint="eastAsia"/>
          <w:color w:val="000000"/>
          <w:sz w:val="32"/>
          <w:szCs w:val="32"/>
        </w:rPr>
        <w:t>健全理论学习签到考勤制度，严肃学习纪律，端正学习态度，如实做好学习记录和考勤记录。</w:t>
      </w:r>
      <w:r w:rsidRPr="0056748F">
        <w:rPr>
          <w:rFonts w:ascii="仿宋_GB2312" w:eastAsia="仿宋_GB2312" w:hAnsi="仿宋_GB2312" w:cs="仿宋_GB2312" w:hint="eastAsia"/>
          <w:b/>
          <w:color w:val="000000"/>
          <w:sz w:val="32"/>
          <w:szCs w:val="32"/>
        </w:rPr>
        <w:t>三是</w:t>
      </w:r>
      <w:r w:rsidRPr="0056748F">
        <w:rPr>
          <w:rFonts w:ascii="仿宋_GB2312" w:eastAsia="仿宋_GB2312" w:hAnsi="仿宋_GB2312" w:cs="仿宋_GB2312" w:hint="eastAsia"/>
          <w:color w:val="000000"/>
          <w:sz w:val="32"/>
          <w:szCs w:val="32"/>
        </w:rPr>
        <w:t>对上述问题进行了核查，由驻县委组织部纪检监察组对会议记录不实的一名干部开展了批评教育。</w:t>
      </w:r>
    </w:p>
    <w:p w:rsidR="002B1334" w:rsidRPr="0056748F" w:rsidRDefault="002B1334" w:rsidP="00E8179A">
      <w:pPr>
        <w:spacing w:line="580" w:lineRule="exact"/>
        <w:ind w:firstLineChars="200" w:firstLine="643"/>
        <w:rPr>
          <w:rFonts w:ascii="仿宋_GB2312" w:eastAsia="仿宋_GB2312" w:hAnsi="仿宋"/>
          <w:b/>
          <w:color w:val="000000"/>
          <w:sz w:val="32"/>
          <w:szCs w:val="32"/>
        </w:rPr>
      </w:pPr>
      <w:r w:rsidRPr="0056748F">
        <w:rPr>
          <w:rFonts w:ascii="仿宋_GB2312" w:eastAsia="仿宋_GB2312" w:hAnsi="仿宋"/>
          <w:b/>
          <w:color w:val="000000"/>
          <w:sz w:val="32"/>
          <w:szCs w:val="32"/>
        </w:rPr>
        <w:lastRenderedPageBreak/>
        <w:t>4.</w:t>
      </w:r>
      <w:r w:rsidRPr="0056748F">
        <w:rPr>
          <w:rFonts w:ascii="仿宋_GB2312" w:eastAsia="仿宋_GB2312" w:hAnsi="仿宋" w:hint="eastAsia"/>
          <w:b/>
          <w:color w:val="000000"/>
          <w:sz w:val="32"/>
          <w:szCs w:val="32"/>
        </w:rPr>
        <w:t>关于贯彻落实《关于进一步加强和改进离退休干部工作的意见》不到位，对新时代老干部工作的新要求把握不够全面问题。</w:t>
      </w:r>
    </w:p>
    <w:p w:rsidR="002B1334" w:rsidRPr="0056748F" w:rsidRDefault="002B1334" w:rsidP="00E8179A">
      <w:pPr>
        <w:spacing w:line="580" w:lineRule="exact"/>
        <w:ind w:firstLineChars="200" w:firstLine="643"/>
        <w:rPr>
          <w:rFonts w:ascii="仿宋_GB2312" w:eastAsia="仿宋_GB2312" w:cs="宋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宋体" w:cs="Tahoma" w:hint="eastAsia"/>
          <w:bCs/>
          <w:color w:val="000000"/>
          <w:kern w:val="0"/>
          <w:sz w:val="32"/>
          <w:szCs w:val="32"/>
        </w:rPr>
        <w:t>强化对习近平新时代中国特色社会主义思想和党的十九大和十九届二中、三中、四中全会精神的学习，深刻把握</w:t>
      </w:r>
      <w:r w:rsidRPr="0056748F">
        <w:rPr>
          <w:rFonts w:ascii="仿宋_GB2312" w:eastAsia="仿宋_GB2312" w:hAnsi="仿宋" w:hint="eastAsia"/>
          <w:color w:val="000000"/>
          <w:sz w:val="32"/>
          <w:szCs w:val="32"/>
        </w:rPr>
        <w:t>对新时代老干部工作的新要求，</w:t>
      </w:r>
      <w:r w:rsidRPr="0056748F">
        <w:rPr>
          <w:rFonts w:ascii="仿宋" w:eastAsia="仿宋" w:hAnsi="仿宋" w:cs="仿宋" w:hint="eastAsia"/>
          <w:color w:val="000000"/>
          <w:sz w:val="32"/>
          <w:szCs w:val="32"/>
        </w:rPr>
        <w:t>持续推动离退休干部工作不断向前发展</w:t>
      </w:r>
      <w:r w:rsidRPr="0056748F">
        <w:rPr>
          <w:rFonts w:ascii="仿宋_GB2312" w:eastAsia="仿宋_GB2312" w:hAnsi="仿宋" w:hint="eastAsia"/>
          <w:color w:val="000000"/>
          <w:sz w:val="32"/>
          <w:szCs w:val="32"/>
        </w:rPr>
        <w:t>。</w:t>
      </w:r>
      <w:r w:rsidRPr="0056748F">
        <w:rPr>
          <w:rFonts w:ascii="仿宋_GB2312" w:eastAsia="仿宋_GB2312" w:hAnsi="黑体" w:hint="eastAsia"/>
          <w:b/>
          <w:color w:val="000000"/>
          <w:sz w:val="32"/>
          <w:szCs w:val="32"/>
        </w:rPr>
        <w:t>一</w:t>
      </w:r>
      <w:r w:rsidRPr="0056748F">
        <w:rPr>
          <w:rFonts w:ascii="仿宋_GB2312" w:eastAsia="仿宋_GB2312" w:hAnsi="仿宋_GB2312" w:cs="仿宋_GB2312" w:hint="eastAsia"/>
          <w:b/>
          <w:bCs/>
          <w:color w:val="000000"/>
          <w:sz w:val="32"/>
          <w:szCs w:val="32"/>
        </w:rPr>
        <w:t>是</w:t>
      </w:r>
      <w:r w:rsidRPr="0056748F">
        <w:rPr>
          <w:rFonts w:ascii="仿宋_GB2312" w:eastAsia="仿宋_GB2312" w:hAnsi="仿宋_GB2312" w:cs="仿宋_GB2312" w:hint="eastAsia"/>
          <w:bCs/>
          <w:color w:val="000000"/>
          <w:sz w:val="32"/>
          <w:szCs w:val="32"/>
        </w:rPr>
        <w:t>发挥牵头协调作用，在全县组织工作会议上部署老干部局</w:t>
      </w:r>
      <w:r w:rsidRPr="0056748F">
        <w:rPr>
          <w:rFonts w:ascii="仿宋_GB2312" w:eastAsia="仿宋_GB2312" w:hAnsi="仿宋_GB2312" w:cs="仿宋_GB2312"/>
          <w:bCs/>
          <w:color w:val="000000"/>
          <w:sz w:val="32"/>
          <w:szCs w:val="32"/>
        </w:rPr>
        <w:t>2020</w:t>
      </w:r>
      <w:r w:rsidRPr="0056748F">
        <w:rPr>
          <w:rFonts w:ascii="仿宋_GB2312" w:eastAsia="仿宋_GB2312" w:hAnsi="仿宋_GB2312" w:cs="仿宋_GB2312" w:hint="eastAsia"/>
          <w:bCs/>
          <w:color w:val="000000"/>
          <w:sz w:val="32"/>
          <w:szCs w:val="32"/>
        </w:rPr>
        <w:t>年工作要点，要求</w:t>
      </w:r>
      <w:r w:rsidRPr="0056748F">
        <w:rPr>
          <w:rFonts w:ascii="仿宋_GB2312" w:eastAsia="仿宋_GB2312" w:hAnsi="仿宋_GB2312" w:cs="仿宋_GB2312" w:hint="eastAsia"/>
          <w:color w:val="000000"/>
          <w:sz w:val="32"/>
          <w:szCs w:val="32"/>
        </w:rPr>
        <w:t>各党（工）委、党组抓好离退休干部党组织建设，</w:t>
      </w:r>
      <w:r w:rsidRPr="0056748F">
        <w:rPr>
          <w:rFonts w:ascii="仿宋_GB2312" w:eastAsia="仿宋_GB2312" w:hAnsi="黑体" w:hint="eastAsia"/>
          <w:color w:val="000000"/>
          <w:sz w:val="32"/>
          <w:szCs w:val="32"/>
        </w:rPr>
        <w:t>贯彻落实好</w:t>
      </w:r>
      <w:r w:rsidRPr="0056748F">
        <w:rPr>
          <w:rFonts w:ascii="仿宋_GB2312" w:eastAsia="仿宋_GB2312" w:cs="仿宋_GB2312" w:hint="eastAsia"/>
          <w:color w:val="000000"/>
          <w:sz w:val="32"/>
          <w:szCs w:val="32"/>
        </w:rPr>
        <w:t>中央办公厅、国务院办公厅《关于进一步加强和改进离退休干部工作的意见》（中办发〔</w:t>
      </w:r>
      <w:r w:rsidRPr="0056748F">
        <w:rPr>
          <w:rFonts w:ascii="仿宋_GB2312" w:eastAsia="仿宋_GB2312" w:cs="仿宋_GB2312"/>
          <w:color w:val="000000"/>
          <w:sz w:val="32"/>
          <w:szCs w:val="32"/>
        </w:rPr>
        <w:t>2016</w:t>
      </w:r>
      <w:r w:rsidRPr="0056748F">
        <w:rPr>
          <w:rFonts w:ascii="仿宋_GB2312" w:eastAsia="仿宋_GB2312" w:cs="仿宋_GB2312" w:hint="eastAsia"/>
          <w:color w:val="000000"/>
          <w:sz w:val="32"/>
          <w:szCs w:val="32"/>
        </w:rPr>
        <w:t>〕</w:t>
      </w:r>
      <w:r w:rsidRPr="0056748F">
        <w:rPr>
          <w:rFonts w:ascii="仿宋_GB2312" w:eastAsia="仿宋_GB2312" w:cs="仿宋_GB2312"/>
          <w:color w:val="000000"/>
          <w:sz w:val="32"/>
          <w:szCs w:val="32"/>
        </w:rPr>
        <w:t>3</w:t>
      </w:r>
      <w:r w:rsidRPr="0056748F">
        <w:rPr>
          <w:rFonts w:ascii="仿宋_GB2312" w:eastAsia="仿宋_GB2312" w:cs="仿宋_GB2312" w:hint="eastAsia"/>
          <w:color w:val="000000"/>
          <w:sz w:val="32"/>
          <w:szCs w:val="32"/>
        </w:rPr>
        <w:t>号）和省、市贯彻意见以及</w:t>
      </w:r>
      <w:r w:rsidRPr="0056748F">
        <w:rPr>
          <w:rFonts w:ascii="仿宋_GB2312" w:eastAsia="仿宋_GB2312" w:hAnsi="黑体" w:hint="eastAsia"/>
          <w:color w:val="000000"/>
          <w:sz w:val="32"/>
          <w:szCs w:val="32"/>
        </w:rPr>
        <w:t>县委办、县政府办印发《关于进一步加强和改进离退休干部工作的具体实施办法》（武委办发</w:t>
      </w:r>
      <w:r w:rsidRPr="0056748F">
        <w:rPr>
          <w:rFonts w:ascii="仿宋_GB2312" w:eastAsia="仿宋_GB2312" w:cs="仿宋_GB2312" w:hint="eastAsia"/>
          <w:color w:val="000000"/>
          <w:sz w:val="32"/>
          <w:szCs w:val="32"/>
        </w:rPr>
        <w:t>〔</w:t>
      </w:r>
      <w:r w:rsidRPr="0056748F">
        <w:rPr>
          <w:rFonts w:ascii="仿宋_GB2312" w:eastAsia="仿宋_GB2312" w:cs="仿宋_GB2312"/>
          <w:color w:val="000000"/>
          <w:sz w:val="32"/>
          <w:szCs w:val="32"/>
        </w:rPr>
        <w:t>2018</w:t>
      </w:r>
      <w:r w:rsidRPr="0056748F">
        <w:rPr>
          <w:rFonts w:ascii="仿宋_GB2312" w:eastAsia="仿宋_GB2312" w:cs="仿宋_GB2312" w:hint="eastAsia"/>
          <w:color w:val="000000"/>
          <w:sz w:val="32"/>
          <w:szCs w:val="32"/>
        </w:rPr>
        <w:t>〕</w:t>
      </w:r>
      <w:r w:rsidRPr="0056748F">
        <w:rPr>
          <w:rFonts w:ascii="仿宋_GB2312" w:eastAsia="仿宋_GB2312" w:hAnsi="黑体"/>
          <w:color w:val="000000"/>
          <w:sz w:val="32"/>
          <w:szCs w:val="32"/>
        </w:rPr>
        <w:t>26</w:t>
      </w:r>
      <w:r w:rsidRPr="0056748F">
        <w:rPr>
          <w:rFonts w:ascii="仿宋_GB2312" w:eastAsia="仿宋_GB2312" w:hAnsi="黑体" w:hint="eastAsia"/>
          <w:color w:val="000000"/>
          <w:sz w:val="32"/>
          <w:szCs w:val="32"/>
        </w:rPr>
        <w:t>号）文件要求。</w:t>
      </w:r>
      <w:r w:rsidRPr="0056748F">
        <w:rPr>
          <w:rFonts w:ascii="仿宋_GB2312" w:eastAsia="仿宋_GB2312" w:hAnsi="黑体" w:hint="eastAsia"/>
          <w:b/>
          <w:color w:val="000000"/>
          <w:sz w:val="32"/>
          <w:szCs w:val="32"/>
        </w:rPr>
        <w:t>二是</w:t>
      </w:r>
      <w:r w:rsidRPr="0056748F">
        <w:rPr>
          <w:rFonts w:ascii="仿宋_GB2312" w:eastAsia="仿宋_GB2312" w:hAnsi="黑体" w:hint="eastAsia"/>
          <w:color w:val="000000"/>
          <w:sz w:val="32"/>
          <w:szCs w:val="32"/>
        </w:rPr>
        <w:t>加强离退休干部思想政治工作，</w:t>
      </w:r>
      <w:r w:rsidRPr="0056748F">
        <w:rPr>
          <w:rFonts w:ascii="仿宋_GB2312" w:eastAsia="仿宋_GB2312" w:hAnsi="宋体" w:hint="eastAsia"/>
          <w:color w:val="000000"/>
          <w:sz w:val="32"/>
          <w:szCs w:val="32"/>
        </w:rPr>
        <w:t>持续深入推进</w:t>
      </w:r>
      <w:r w:rsidRPr="0056748F">
        <w:rPr>
          <w:rFonts w:ascii="仿宋_GB2312" w:eastAsia="仿宋_GB2312" w:hint="eastAsia"/>
          <w:color w:val="000000"/>
          <w:sz w:val="32"/>
          <w:szCs w:val="32"/>
        </w:rPr>
        <w:t>“两学一做”学习教育常态化制度化，</w:t>
      </w:r>
      <w:r>
        <w:rPr>
          <w:rFonts w:ascii="仿宋_GB2312" w:eastAsia="仿宋_GB2312" w:hint="eastAsia"/>
          <w:color w:val="000000"/>
          <w:sz w:val="32"/>
          <w:szCs w:val="32"/>
        </w:rPr>
        <w:t>并</w:t>
      </w:r>
      <w:r w:rsidRPr="0056748F">
        <w:rPr>
          <w:rFonts w:ascii="仿宋_GB2312" w:eastAsia="仿宋_GB2312" w:hAnsi="仿宋" w:cs="仿宋" w:hint="eastAsia"/>
          <w:color w:val="000000"/>
          <w:kern w:val="0"/>
          <w:sz w:val="32"/>
          <w:szCs w:val="32"/>
          <w:lang w:val="zh-CN"/>
        </w:rPr>
        <w:t>强化离退休干部党支部示范带动作用，</w:t>
      </w:r>
      <w:r w:rsidRPr="0056748F">
        <w:rPr>
          <w:rFonts w:ascii="仿宋_GB2312" w:eastAsia="仿宋_GB2312" w:hAnsi="Dotum" w:hint="eastAsia"/>
          <w:color w:val="000000"/>
          <w:sz w:val="32"/>
          <w:szCs w:val="32"/>
        </w:rPr>
        <w:t>引导老同志</w:t>
      </w:r>
      <w:r w:rsidRPr="0056748F">
        <w:rPr>
          <w:rFonts w:ascii="仿宋_GB2312" w:eastAsia="仿宋_GB2312" w:hAnsi="仿宋_GB2312" w:cs="仿宋_GB2312" w:hint="eastAsia"/>
          <w:color w:val="000000"/>
          <w:sz w:val="32"/>
          <w:szCs w:val="32"/>
        </w:rPr>
        <w:t>增强“四个意识”、坚定“四个自信”、做到“两个维护”</w:t>
      </w:r>
      <w:r w:rsidRPr="0056748F">
        <w:rPr>
          <w:rStyle w:val="a3"/>
          <w:rFonts w:ascii="仿宋_GB2312" w:eastAsia="仿宋_GB2312" w:hint="eastAsia"/>
          <w:b w:val="0"/>
          <w:color w:val="000000"/>
          <w:sz w:val="32"/>
          <w:szCs w:val="32"/>
          <w:shd w:val="clear" w:color="auto" w:fill="FFFFFF"/>
        </w:rPr>
        <w:t>。</w:t>
      </w:r>
      <w:r w:rsidRPr="0056748F">
        <w:rPr>
          <w:rFonts w:ascii="仿宋_GB2312" w:eastAsia="仿宋_GB2312" w:hAnsi="黑体" w:hint="eastAsia"/>
          <w:b/>
          <w:color w:val="000000"/>
          <w:sz w:val="32"/>
          <w:szCs w:val="32"/>
        </w:rPr>
        <w:t>三</w:t>
      </w:r>
      <w:r w:rsidRPr="0056748F">
        <w:rPr>
          <w:rFonts w:ascii="仿宋_GB2312" w:eastAsia="仿宋_GB2312" w:hint="eastAsia"/>
          <w:b/>
          <w:color w:val="000000"/>
          <w:sz w:val="32"/>
          <w:szCs w:val="32"/>
        </w:rPr>
        <w:t>是</w:t>
      </w:r>
      <w:r w:rsidRPr="0056748F">
        <w:rPr>
          <w:rFonts w:ascii="仿宋_GB2312" w:eastAsia="仿宋_GB2312" w:hAnsi="仿宋" w:cs="仿宋" w:hint="eastAsia"/>
          <w:color w:val="000000"/>
          <w:kern w:val="0"/>
          <w:sz w:val="32"/>
          <w:szCs w:val="32"/>
          <w:lang w:val="zh-CN"/>
        </w:rPr>
        <w:t>转发了省委组织部等</w:t>
      </w:r>
      <w:r w:rsidRPr="0056748F">
        <w:rPr>
          <w:rFonts w:ascii="仿宋_GB2312" w:eastAsia="仿宋_GB2312" w:hAnsi="仿宋" w:cs="仿宋"/>
          <w:color w:val="000000"/>
          <w:kern w:val="0"/>
          <w:sz w:val="32"/>
          <w:szCs w:val="32"/>
          <w:lang w:val="zh-CN"/>
        </w:rPr>
        <w:t>7</w:t>
      </w:r>
      <w:r w:rsidRPr="0056748F">
        <w:rPr>
          <w:rFonts w:ascii="仿宋_GB2312" w:eastAsia="仿宋_GB2312" w:hAnsi="仿宋" w:cs="仿宋" w:hint="eastAsia"/>
          <w:color w:val="000000"/>
          <w:kern w:val="0"/>
          <w:sz w:val="32"/>
          <w:szCs w:val="32"/>
          <w:lang w:val="zh-CN"/>
        </w:rPr>
        <w:t>部门《关于做好省直单位离退休干部工作有关具体事项的通知》文件，进一步要求各单位</w:t>
      </w:r>
      <w:r w:rsidRPr="0056748F">
        <w:rPr>
          <w:rFonts w:ascii="仿宋_GB2312" w:eastAsia="仿宋_GB2312" w:hint="eastAsia"/>
          <w:color w:val="000000"/>
          <w:sz w:val="32"/>
          <w:szCs w:val="32"/>
        </w:rPr>
        <w:t>做好离退休干部服务管理工作</w:t>
      </w:r>
      <w:r w:rsidRPr="0056748F">
        <w:rPr>
          <w:rFonts w:ascii="仿宋_GB2312" w:eastAsia="仿宋_GB2312" w:hAnsi="仿宋" w:cs="仿宋" w:hint="eastAsia"/>
          <w:color w:val="000000"/>
          <w:kern w:val="0"/>
          <w:sz w:val="32"/>
          <w:szCs w:val="32"/>
          <w:lang w:val="zh-CN"/>
        </w:rPr>
        <w:t>。</w:t>
      </w:r>
    </w:p>
    <w:p w:rsidR="002B1334" w:rsidRPr="0056748F" w:rsidRDefault="002B1334" w:rsidP="00E8179A">
      <w:pPr>
        <w:spacing w:line="580" w:lineRule="exact"/>
        <w:ind w:firstLineChars="200" w:firstLine="643"/>
        <w:rPr>
          <w:rFonts w:ascii="楷体_GB2312" w:eastAsia="楷体_GB2312" w:cs="宋体"/>
          <w:b/>
          <w:color w:val="000000"/>
          <w:sz w:val="32"/>
          <w:szCs w:val="32"/>
        </w:rPr>
      </w:pPr>
      <w:r w:rsidRPr="0056748F">
        <w:rPr>
          <w:rFonts w:ascii="楷体_GB2312" w:eastAsia="楷体_GB2312" w:cs="宋体" w:hint="eastAsia"/>
          <w:b/>
          <w:color w:val="000000"/>
          <w:sz w:val="32"/>
          <w:szCs w:val="32"/>
        </w:rPr>
        <w:t>（二）</w:t>
      </w:r>
      <w:r w:rsidRPr="0056748F">
        <w:rPr>
          <w:rFonts w:ascii="楷体_GB2312" w:eastAsia="楷体_GB2312" w:hAnsi="楷体" w:cs="楷体_GB2312" w:hint="eastAsia"/>
          <w:b/>
          <w:bCs/>
          <w:color w:val="000000"/>
          <w:sz w:val="32"/>
          <w:szCs w:val="32"/>
        </w:rPr>
        <w:t>落实全面从严治党战略部署方面</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cs="宋体"/>
          <w:b/>
          <w:color w:val="000000"/>
          <w:sz w:val="32"/>
          <w:szCs w:val="32"/>
        </w:rPr>
        <w:t>1.</w:t>
      </w:r>
      <w:r w:rsidRPr="0056748F">
        <w:rPr>
          <w:rFonts w:ascii="仿宋_GB2312" w:eastAsia="仿宋_GB2312" w:cs="宋体" w:hint="eastAsia"/>
          <w:b/>
          <w:color w:val="000000"/>
          <w:sz w:val="32"/>
          <w:szCs w:val="32"/>
        </w:rPr>
        <w:t>关于</w:t>
      </w:r>
      <w:r w:rsidRPr="0056748F">
        <w:rPr>
          <w:rFonts w:ascii="仿宋_GB2312" w:eastAsia="仿宋_GB2312" w:hAnsi="黑体" w:hint="eastAsia"/>
          <w:b/>
          <w:color w:val="000000"/>
          <w:sz w:val="32"/>
          <w:szCs w:val="32"/>
        </w:rPr>
        <w:t>全面从严治党压力传导不够到位和落实中央八项规定精神不坚决，违规违纪问题时有发生的问题。</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hAnsi="黑体" w:hint="eastAsia"/>
          <w:b/>
          <w:color w:val="000000"/>
          <w:sz w:val="32"/>
          <w:szCs w:val="32"/>
        </w:rPr>
        <w:lastRenderedPageBreak/>
        <w:t>（</w:t>
      </w:r>
      <w:r w:rsidRPr="0056748F">
        <w:rPr>
          <w:rFonts w:ascii="仿宋_GB2312" w:eastAsia="仿宋_GB2312" w:hAnsi="黑体"/>
          <w:b/>
          <w:color w:val="000000"/>
          <w:sz w:val="32"/>
          <w:szCs w:val="32"/>
        </w:rPr>
        <w:t>1</w:t>
      </w:r>
      <w:r w:rsidRPr="0056748F">
        <w:rPr>
          <w:rFonts w:ascii="仿宋_GB2312" w:eastAsia="仿宋_GB2312" w:hAnsi="黑体" w:hint="eastAsia"/>
          <w:b/>
          <w:color w:val="000000"/>
          <w:sz w:val="32"/>
          <w:szCs w:val="32"/>
        </w:rPr>
        <w:t>）</w:t>
      </w:r>
      <w:r w:rsidR="00BE6789">
        <w:rPr>
          <w:rFonts w:ascii="仿宋_GB2312" w:eastAsia="仿宋_GB2312" w:hAnsi="黑体" w:hint="eastAsia"/>
          <w:b/>
          <w:color w:val="000000"/>
          <w:sz w:val="32"/>
          <w:szCs w:val="32"/>
        </w:rPr>
        <w:t>针对</w:t>
      </w:r>
      <w:r w:rsidRPr="0056748F">
        <w:rPr>
          <w:rFonts w:ascii="仿宋_GB2312" w:eastAsia="仿宋_GB2312" w:hAnsi="黑体" w:hint="eastAsia"/>
          <w:b/>
          <w:color w:val="000000"/>
          <w:sz w:val="32"/>
          <w:szCs w:val="32"/>
        </w:rPr>
        <w:t>执行《党政机关厉行节约反对浪费条例》不严格，开展异地走访慰问存在慰问对象少、参与慰问人员多的问题。</w:t>
      </w:r>
    </w:p>
    <w:p w:rsidR="002B1334" w:rsidRPr="0056748F" w:rsidRDefault="002B1334" w:rsidP="00E8179A">
      <w:pPr>
        <w:spacing w:line="580" w:lineRule="exact"/>
        <w:ind w:firstLineChars="200" w:firstLine="643"/>
        <w:rPr>
          <w:rFonts w:ascii="仿宋_GB2312" w:eastAsia="仿宋_GB2312" w:cs="宋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Arial" w:cs="Arial" w:hint="eastAsia"/>
          <w:color w:val="000000"/>
          <w:sz w:val="32"/>
          <w:szCs w:val="32"/>
          <w:shd w:val="clear" w:color="auto" w:fill="FFFFFF"/>
        </w:rPr>
        <w:t>完善规章制度并强化宣传教育，厉行节约反对浪费。</w:t>
      </w:r>
      <w:r w:rsidRPr="0056748F">
        <w:rPr>
          <w:rFonts w:ascii="仿宋_GB2312" w:eastAsia="仿宋_GB2312" w:hAnsi="黑体" w:hint="eastAsia"/>
          <w:b/>
          <w:color w:val="000000"/>
          <w:sz w:val="32"/>
          <w:szCs w:val="32"/>
        </w:rPr>
        <w:t>一是</w:t>
      </w:r>
      <w:r w:rsidRPr="0056748F">
        <w:rPr>
          <w:rFonts w:ascii="仿宋_GB2312" w:eastAsia="仿宋_GB2312" w:hAnsi="黑体" w:hint="eastAsia"/>
          <w:color w:val="000000"/>
          <w:sz w:val="32"/>
          <w:szCs w:val="32"/>
        </w:rPr>
        <w:t>制定完善《慰问制度》，明确了适用范围、具体实施细则和相关要求。</w:t>
      </w:r>
      <w:r w:rsidRPr="0056748F">
        <w:rPr>
          <w:rFonts w:ascii="仿宋_GB2312" w:eastAsia="仿宋_GB2312" w:hAnsi="黑体" w:hint="eastAsia"/>
          <w:b/>
          <w:color w:val="000000"/>
          <w:sz w:val="32"/>
          <w:szCs w:val="32"/>
        </w:rPr>
        <w:t>二是</w:t>
      </w:r>
      <w:r w:rsidRPr="0056748F">
        <w:rPr>
          <w:rFonts w:ascii="仿宋_GB2312" w:eastAsia="仿宋_GB2312" w:hAnsi="黑体" w:hint="eastAsia"/>
          <w:color w:val="000000"/>
          <w:sz w:val="32"/>
          <w:szCs w:val="32"/>
        </w:rPr>
        <w:t>强化思想教育，组织全局干部职工学习《党政机关厉行节约反对浪费条例》，</w:t>
      </w:r>
      <w:r w:rsidRPr="0056748F">
        <w:rPr>
          <w:rFonts w:ascii="仿宋_GB2312" w:eastAsia="仿宋_GB2312" w:hint="eastAsia"/>
          <w:color w:val="000000"/>
          <w:sz w:val="32"/>
          <w:szCs w:val="32"/>
          <w:shd w:val="clear" w:color="auto" w:fill="FFFFFF"/>
        </w:rPr>
        <w:t>大力倡导厉行节约、反对浪费的良好风气，切实推进节约型机关建设</w:t>
      </w:r>
      <w:r w:rsidRPr="0056748F">
        <w:rPr>
          <w:rFonts w:ascii="仿宋_GB2312" w:eastAsia="仿宋_GB2312" w:hAnsi="黑体" w:hint="eastAsia"/>
          <w:color w:val="000000"/>
          <w:sz w:val="32"/>
          <w:szCs w:val="32"/>
        </w:rPr>
        <w:t>。</w:t>
      </w:r>
    </w:p>
    <w:p w:rsidR="002B1334" w:rsidRPr="0056748F" w:rsidRDefault="002B1334" w:rsidP="00E8179A">
      <w:pPr>
        <w:spacing w:line="580" w:lineRule="exact"/>
        <w:ind w:firstLineChars="200" w:firstLine="643"/>
        <w:rPr>
          <w:rFonts w:ascii="仿宋_GB2312" w:eastAsia="仿宋_GB2312" w:hAnsi="仿宋"/>
          <w:b/>
          <w:color w:val="000000"/>
          <w:sz w:val="32"/>
          <w:szCs w:val="32"/>
        </w:rPr>
      </w:pPr>
      <w:r w:rsidRPr="0056748F">
        <w:rPr>
          <w:rFonts w:ascii="仿宋_GB2312" w:eastAsia="仿宋_GB2312" w:cs="宋体" w:hint="eastAsia"/>
          <w:b/>
          <w:color w:val="000000"/>
          <w:sz w:val="32"/>
          <w:szCs w:val="32"/>
        </w:rPr>
        <w:t>（</w:t>
      </w:r>
      <w:r w:rsidRPr="0056748F">
        <w:rPr>
          <w:rFonts w:ascii="仿宋_GB2312" w:eastAsia="仿宋_GB2312" w:cs="宋体"/>
          <w:b/>
          <w:color w:val="000000"/>
          <w:sz w:val="32"/>
          <w:szCs w:val="32"/>
        </w:rPr>
        <w:t>2</w:t>
      </w:r>
      <w:r w:rsidRPr="0056748F">
        <w:rPr>
          <w:rFonts w:ascii="仿宋_GB2312" w:eastAsia="仿宋_GB2312" w:cs="宋体" w:hint="eastAsia"/>
          <w:b/>
          <w:color w:val="000000"/>
          <w:sz w:val="32"/>
          <w:szCs w:val="32"/>
        </w:rPr>
        <w:t>）</w:t>
      </w:r>
      <w:r w:rsidR="00BE6789">
        <w:rPr>
          <w:rFonts w:ascii="仿宋_GB2312" w:eastAsia="仿宋_GB2312" w:cs="宋体" w:hint="eastAsia"/>
          <w:b/>
          <w:color w:val="000000"/>
          <w:sz w:val="32"/>
          <w:szCs w:val="32"/>
        </w:rPr>
        <w:t>针对</w:t>
      </w:r>
      <w:r w:rsidRPr="0056748F">
        <w:rPr>
          <w:rFonts w:ascii="仿宋_GB2312" w:eastAsia="仿宋_GB2312" w:hAnsi="黑体"/>
          <w:b/>
          <w:color w:val="000000"/>
          <w:sz w:val="32"/>
          <w:szCs w:val="32"/>
        </w:rPr>
        <w:t>2016</w:t>
      </w:r>
      <w:r w:rsidRPr="0056748F">
        <w:rPr>
          <w:rFonts w:ascii="仿宋_GB2312" w:eastAsia="仿宋_GB2312" w:hAnsi="黑体" w:hint="eastAsia"/>
          <w:b/>
          <w:color w:val="000000"/>
          <w:sz w:val="32"/>
          <w:szCs w:val="32"/>
        </w:rPr>
        <w:t>年以前公务接待不规范，超标准接待问题比较突出的问题</w:t>
      </w:r>
      <w:r w:rsidRPr="0056748F">
        <w:rPr>
          <w:rFonts w:ascii="仿宋_GB2312" w:eastAsia="仿宋_GB2312" w:hAnsi="仿宋" w:hint="eastAsia"/>
          <w:b/>
          <w:color w:val="000000"/>
          <w:sz w:val="32"/>
          <w:szCs w:val="32"/>
        </w:rPr>
        <w:t>。</w:t>
      </w:r>
    </w:p>
    <w:p w:rsidR="002B1334" w:rsidRPr="0056748F" w:rsidRDefault="002B1334" w:rsidP="00E8179A">
      <w:pPr>
        <w:spacing w:line="580" w:lineRule="exact"/>
        <w:ind w:firstLineChars="200" w:firstLine="643"/>
        <w:rPr>
          <w:rFonts w:ascii="仿宋_GB2312" w:eastAsia="仿宋_GB2312" w:hAnsi="仿宋"/>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仿宋_GB2312" w:cs="仿宋_GB2312" w:hint="eastAsia"/>
          <w:color w:val="000000"/>
          <w:sz w:val="32"/>
          <w:szCs w:val="32"/>
        </w:rPr>
        <w:t>进一步规范了公务接待制度，并严格执行，杜绝此类问题再次发生</w:t>
      </w:r>
      <w:r>
        <w:rPr>
          <w:rFonts w:ascii="仿宋_GB2312" w:eastAsia="仿宋_GB2312" w:hAnsi="仿宋_GB2312" w:cs="仿宋_GB2312" w:hint="eastAsia"/>
          <w:color w:val="000000"/>
          <w:sz w:val="32"/>
          <w:szCs w:val="32"/>
        </w:rPr>
        <w:t>。</w:t>
      </w:r>
      <w:r w:rsidRPr="0056748F">
        <w:rPr>
          <w:rFonts w:ascii="仿宋_GB2312" w:eastAsia="仿宋_GB2312" w:hAnsi="仿宋_GB2312" w:cs="仿宋_GB2312" w:hint="eastAsia"/>
          <w:color w:val="000000"/>
          <w:sz w:val="32"/>
          <w:szCs w:val="32"/>
        </w:rPr>
        <w:t>县领导对老干部局班子开展了廉政提醒谈话</w:t>
      </w:r>
      <w:r>
        <w:rPr>
          <w:rFonts w:ascii="仿宋_GB2312" w:eastAsia="仿宋_GB2312" w:hAnsi="仿宋_GB2312" w:cs="仿宋_GB2312" w:hint="eastAsia"/>
          <w:color w:val="000000"/>
          <w:sz w:val="32"/>
          <w:szCs w:val="32"/>
        </w:rPr>
        <w:t>、对我局主要领导开展了批评教育，</w:t>
      </w:r>
      <w:r w:rsidRPr="0056748F">
        <w:rPr>
          <w:rFonts w:ascii="仿宋_GB2312" w:eastAsia="仿宋_GB2312" w:cs="宋体" w:hint="eastAsia"/>
          <w:color w:val="000000"/>
          <w:sz w:val="32"/>
          <w:szCs w:val="32"/>
        </w:rPr>
        <w:t>我局对三名科级退休老同志开展了廉政提醒谈话。</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hAnsi="仿宋" w:hint="eastAsia"/>
          <w:b/>
          <w:color w:val="000000"/>
          <w:sz w:val="32"/>
          <w:szCs w:val="32"/>
        </w:rPr>
        <w:t>（</w:t>
      </w:r>
      <w:r w:rsidRPr="0056748F">
        <w:rPr>
          <w:rFonts w:ascii="仿宋_GB2312" w:eastAsia="仿宋_GB2312" w:hAnsi="仿宋"/>
          <w:b/>
          <w:color w:val="000000"/>
          <w:sz w:val="32"/>
          <w:szCs w:val="32"/>
        </w:rPr>
        <w:t>3</w:t>
      </w:r>
      <w:r w:rsidRPr="0056748F">
        <w:rPr>
          <w:rFonts w:ascii="仿宋_GB2312" w:eastAsia="仿宋_GB2312" w:hAnsi="仿宋" w:hint="eastAsia"/>
          <w:b/>
          <w:color w:val="000000"/>
          <w:sz w:val="32"/>
          <w:szCs w:val="32"/>
        </w:rPr>
        <w:t>）</w:t>
      </w:r>
      <w:r w:rsidR="00BE6789">
        <w:rPr>
          <w:rFonts w:ascii="仿宋_GB2312" w:eastAsia="仿宋_GB2312" w:hAnsi="仿宋" w:hint="eastAsia"/>
          <w:b/>
          <w:color w:val="000000"/>
          <w:sz w:val="32"/>
          <w:szCs w:val="32"/>
        </w:rPr>
        <w:t>针对</w:t>
      </w:r>
      <w:r w:rsidRPr="0056748F">
        <w:rPr>
          <w:rFonts w:ascii="仿宋_GB2312" w:eastAsia="仿宋_GB2312" w:hAnsi="黑体" w:hint="eastAsia"/>
          <w:b/>
          <w:color w:val="000000"/>
          <w:sz w:val="32"/>
          <w:szCs w:val="32"/>
        </w:rPr>
        <w:t>执行财经纪律不严格问题</w:t>
      </w:r>
      <w:r w:rsidRPr="0056748F">
        <w:rPr>
          <w:rFonts w:ascii="仿宋_GB2312" w:eastAsia="仿宋_GB2312" w:hAnsi="仿宋" w:hint="eastAsia"/>
          <w:b/>
          <w:color w:val="000000"/>
          <w:sz w:val="32"/>
          <w:szCs w:val="32"/>
        </w:rPr>
        <w:t>。</w:t>
      </w:r>
    </w:p>
    <w:p w:rsidR="002B1334" w:rsidRPr="0056748F" w:rsidRDefault="002B1334" w:rsidP="00E8179A">
      <w:pPr>
        <w:spacing w:line="580" w:lineRule="exact"/>
        <w:ind w:firstLineChars="196" w:firstLine="630"/>
        <w:rPr>
          <w:rFonts w:ascii="仿宋_GB2312" w:eastAsia="仿宋_GB2312" w:hAnsi="仿宋_GB2312" w:cs="仿宋_GB2312"/>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cs="宋体" w:hint="eastAsia"/>
          <w:color w:val="000000"/>
          <w:sz w:val="32"/>
          <w:szCs w:val="32"/>
        </w:rPr>
        <w:t>健全完善了《财务管理制度》，并严格执行，杜绝此类现象再次发生。对</w:t>
      </w:r>
      <w:r w:rsidRPr="0056748F">
        <w:rPr>
          <w:rFonts w:ascii="仿宋_GB2312" w:eastAsia="仿宋_GB2312" w:hAnsi="仿宋"/>
          <w:color w:val="000000"/>
          <w:sz w:val="32"/>
          <w:szCs w:val="32"/>
        </w:rPr>
        <w:t>2016</w:t>
      </w:r>
      <w:r w:rsidRPr="0056748F">
        <w:rPr>
          <w:rFonts w:ascii="仿宋_GB2312" w:eastAsia="仿宋_GB2312" w:hAnsi="仿宋" w:hint="eastAsia"/>
          <w:color w:val="000000"/>
          <w:sz w:val="32"/>
          <w:szCs w:val="32"/>
        </w:rPr>
        <w:t>年</w:t>
      </w:r>
      <w:r w:rsidRPr="0056748F">
        <w:rPr>
          <w:rFonts w:ascii="仿宋_GB2312" w:eastAsia="仿宋_GB2312" w:hAnsi="仿宋"/>
          <w:color w:val="000000"/>
          <w:sz w:val="32"/>
          <w:szCs w:val="32"/>
        </w:rPr>
        <w:t>10</w:t>
      </w:r>
      <w:r w:rsidRPr="0056748F">
        <w:rPr>
          <w:rFonts w:ascii="仿宋_GB2312" w:eastAsia="仿宋_GB2312" w:hAnsi="仿宋" w:hint="eastAsia"/>
          <w:color w:val="000000"/>
          <w:sz w:val="32"/>
          <w:szCs w:val="32"/>
        </w:rPr>
        <w:t>月，梁某等</w:t>
      </w:r>
      <w:r w:rsidRPr="0056748F">
        <w:rPr>
          <w:rFonts w:ascii="仿宋_GB2312" w:eastAsia="仿宋_GB2312" w:hAnsi="仿宋"/>
          <w:color w:val="000000"/>
          <w:sz w:val="32"/>
          <w:szCs w:val="32"/>
        </w:rPr>
        <w:t>2</w:t>
      </w:r>
      <w:r w:rsidRPr="0056748F">
        <w:rPr>
          <w:rFonts w:ascii="仿宋_GB2312" w:eastAsia="仿宋_GB2312" w:hAnsi="仿宋" w:hint="eastAsia"/>
          <w:color w:val="000000"/>
          <w:sz w:val="32"/>
          <w:szCs w:val="32"/>
        </w:rPr>
        <w:t>人在县委老干部局与县老体协重复报销出差江西会昌、广东平远补贴的报销单进行重新审核，</w:t>
      </w:r>
      <w:r w:rsidRPr="0056748F">
        <w:rPr>
          <w:rFonts w:ascii="仿宋_GB2312" w:eastAsia="仿宋_GB2312" w:hAnsi="仿宋_GB2312" w:cs="仿宋_GB2312" w:hint="eastAsia"/>
          <w:color w:val="000000"/>
          <w:sz w:val="32"/>
          <w:szCs w:val="32"/>
        </w:rPr>
        <w:t>对审核查出</w:t>
      </w:r>
      <w:r w:rsidRPr="0056748F">
        <w:rPr>
          <w:rFonts w:ascii="仿宋_GB2312" w:eastAsia="仿宋_GB2312" w:hAnsi="仿宋_GB2312" w:cs="仿宋_GB2312"/>
          <w:color w:val="000000"/>
          <w:sz w:val="32"/>
          <w:szCs w:val="32"/>
        </w:rPr>
        <w:t>2</w:t>
      </w:r>
      <w:r w:rsidRPr="0056748F">
        <w:rPr>
          <w:rFonts w:ascii="仿宋_GB2312" w:eastAsia="仿宋_GB2312" w:hAnsi="仿宋_GB2312" w:cs="仿宋_GB2312" w:hint="eastAsia"/>
          <w:color w:val="000000"/>
          <w:sz w:val="32"/>
          <w:szCs w:val="32"/>
        </w:rPr>
        <w:t>人</w:t>
      </w:r>
      <w:r w:rsidRPr="0056748F">
        <w:rPr>
          <w:rFonts w:ascii="仿宋_GB2312" w:eastAsia="仿宋_GB2312" w:hAnsi="仿宋" w:hint="eastAsia"/>
          <w:color w:val="000000"/>
          <w:sz w:val="32"/>
          <w:szCs w:val="32"/>
        </w:rPr>
        <w:t>重复报销的</w:t>
      </w:r>
      <w:r w:rsidRPr="0056748F">
        <w:rPr>
          <w:rFonts w:ascii="仿宋_GB2312" w:eastAsia="仿宋_GB2312" w:hAnsi="仿宋"/>
          <w:color w:val="000000"/>
          <w:sz w:val="32"/>
          <w:szCs w:val="32"/>
        </w:rPr>
        <w:t>800</w:t>
      </w:r>
      <w:r w:rsidRPr="0056748F">
        <w:rPr>
          <w:rFonts w:ascii="仿宋_GB2312" w:eastAsia="仿宋_GB2312" w:hAnsi="仿宋_GB2312" w:cs="仿宋_GB2312" w:hint="eastAsia"/>
          <w:color w:val="000000"/>
          <w:sz w:val="32"/>
          <w:szCs w:val="32"/>
        </w:rPr>
        <w:t>元补贴进行了清退；对</w:t>
      </w:r>
      <w:r w:rsidRPr="0056748F">
        <w:rPr>
          <w:rFonts w:ascii="仿宋_GB2312" w:eastAsia="仿宋_GB2312" w:hAnsi="仿宋"/>
          <w:color w:val="000000"/>
          <w:sz w:val="32"/>
          <w:szCs w:val="32"/>
        </w:rPr>
        <w:t>2017</w:t>
      </w:r>
      <w:r w:rsidRPr="0056748F">
        <w:rPr>
          <w:rFonts w:ascii="仿宋_GB2312" w:eastAsia="仿宋_GB2312" w:hAnsi="仿宋" w:hint="eastAsia"/>
          <w:color w:val="000000"/>
          <w:sz w:val="32"/>
          <w:szCs w:val="32"/>
        </w:rPr>
        <w:t>年</w:t>
      </w:r>
      <w:r w:rsidRPr="0056748F">
        <w:rPr>
          <w:rFonts w:ascii="仿宋_GB2312" w:eastAsia="仿宋_GB2312" w:hAnsi="仿宋"/>
          <w:color w:val="000000"/>
          <w:sz w:val="32"/>
          <w:szCs w:val="32"/>
        </w:rPr>
        <w:t>5</w:t>
      </w:r>
      <w:r w:rsidRPr="0056748F">
        <w:rPr>
          <w:rFonts w:ascii="仿宋_GB2312" w:eastAsia="仿宋_GB2312" w:hAnsi="仿宋" w:hint="eastAsia"/>
          <w:color w:val="000000"/>
          <w:sz w:val="32"/>
          <w:szCs w:val="32"/>
        </w:rPr>
        <w:t>月，</w:t>
      </w:r>
      <w:r>
        <w:rPr>
          <w:rFonts w:ascii="仿宋_GB2312" w:eastAsia="仿宋_GB2312" w:hAnsi="仿宋" w:hint="eastAsia"/>
          <w:color w:val="000000"/>
          <w:sz w:val="32"/>
          <w:szCs w:val="32"/>
        </w:rPr>
        <w:t>四名干部</w:t>
      </w:r>
      <w:r w:rsidRPr="0056748F">
        <w:rPr>
          <w:rFonts w:ascii="仿宋_GB2312" w:eastAsia="仿宋_GB2312" w:hAnsi="仿宋" w:hint="eastAsia"/>
          <w:color w:val="000000"/>
          <w:sz w:val="32"/>
          <w:szCs w:val="32"/>
        </w:rPr>
        <w:t>前往湖州、江苏泰州慰问离休干部的报销单进行重新审核，对报销应由个人负担的费用共计</w:t>
      </w:r>
      <w:r w:rsidRPr="0056748F">
        <w:rPr>
          <w:rFonts w:ascii="仿宋_GB2312" w:eastAsia="仿宋_GB2312" w:hAnsi="仿宋"/>
          <w:color w:val="000000"/>
          <w:sz w:val="32"/>
          <w:szCs w:val="32"/>
        </w:rPr>
        <w:t>3860</w:t>
      </w:r>
      <w:r w:rsidRPr="0056748F">
        <w:rPr>
          <w:rFonts w:ascii="仿宋_GB2312" w:eastAsia="仿宋_GB2312" w:hAnsi="仿宋" w:hint="eastAsia"/>
          <w:color w:val="000000"/>
          <w:sz w:val="32"/>
          <w:szCs w:val="32"/>
        </w:rPr>
        <w:t>元进行了清退</w:t>
      </w:r>
      <w:r>
        <w:rPr>
          <w:rFonts w:ascii="仿宋_GB2312" w:eastAsia="仿宋_GB2312" w:hAnsi="仿宋" w:hint="eastAsia"/>
          <w:color w:val="000000"/>
          <w:sz w:val="32"/>
          <w:szCs w:val="32"/>
        </w:rPr>
        <w:t>，县纪委监委正在初</w:t>
      </w:r>
      <w:r>
        <w:rPr>
          <w:rFonts w:ascii="仿宋_GB2312" w:eastAsia="仿宋_GB2312" w:hAnsi="仿宋" w:hint="eastAsia"/>
          <w:color w:val="000000"/>
          <w:sz w:val="32"/>
          <w:szCs w:val="32"/>
        </w:rPr>
        <w:lastRenderedPageBreak/>
        <w:t>审核查</w:t>
      </w:r>
      <w:r w:rsidRPr="0056748F">
        <w:rPr>
          <w:rFonts w:ascii="仿宋_GB2312" w:eastAsia="仿宋_GB2312" w:hAnsi="仿宋" w:hint="eastAsia"/>
          <w:color w:val="000000"/>
          <w:sz w:val="32"/>
          <w:szCs w:val="32"/>
        </w:rPr>
        <w:t>。</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cs="宋体" w:hint="eastAsia"/>
          <w:b/>
          <w:color w:val="000000"/>
          <w:sz w:val="32"/>
          <w:szCs w:val="32"/>
        </w:rPr>
        <w:t>（</w:t>
      </w:r>
      <w:r w:rsidRPr="0056748F">
        <w:rPr>
          <w:rFonts w:ascii="仿宋_GB2312" w:eastAsia="仿宋_GB2312" w:cs="宋体"/>
          <w:b/>
          <w:color w:val="000000"/>
          <w:sz w:val="32"/>
          <w:szCs w:val="32"/>
        </w:rPr>
        <w:t>4</w:t>
      </w:r>
      <w:r w:rsidRPr="0056748F">
        <w:rPr>
          <w:rFonts w:ascii="仿宋_GB2312" w:eastAsia="仿宋_GB2312" w:cs="宋体" w:hint="eastAsia"/>
          <w:b/>
          <w:color w:val="000000"/>
          <w:sz w:val="32"/>
          <w:szCs w:val="32"/>
        </w:rPr>
        <w:t>）</w:t>
      </w:r>
      <w:r w:rsidR="00BE6789">
        <w:rPr>
          <w:rFonts w:ascii="仿宋_GB2312" w:eastAsia="仿宋_GB2312" w:cs="宋体" w:hint="eastAsia"/>
          <w:b/>
          <w:color w:val="000000"/>
          <w:sz w:val="32"/>
          <w:szCs w:val="32"/>
        </w:rPr>
        <w:t>针对</w:t>
      </w:r>
      <w:r w:rsidRPr="0056748F">
        <w:rPr>
          <w:rFonts w:ascii="仿宋_GB2312" w:eastAsia="仿宋_GB2312" w:hAnsi="仿宋" w:hint="eastAsia"/>
          <w:b/>
          <w:color w:val="000000"/>
          <w:sz w:val="32"/>
          <w:szCs w:val="32"/>
        </w:rPr>
        <w:t>违规发放津补贴问题禁而不止问题。</w:t>
      </w:r>
    </w:p>
    <w:p w:rsidR="002B1334" w:rsidRPr="0056748F" w:rsidRDefault="002B1334" w:rsidP="00E8179A">
      <w:pPr>
        <w:spacing w:line="580" w:lineRule="exact"/>
        <w:ind w:firstLineChars="200" w:firstLine="643"/>
        <w:rPr>
          <w:rFonts w:ascii="仿宋_GB2312" w:eastAsia="仿宋_GB2312" w:cs="宋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cs="宋体" w:hint="eastAsia"/>
          <w:color w:val="000000"/>
          <w:sz w:val="32"/>
          <w:szCs w:val="32"/>
        </w:rPr>
        <w:t>今后将加强对聘用老同志发放津补贴的管理，杜绝再次发生类似情况。县领导对县委老干部局班子和三名处级退休老同志开展了廉政提醒谈话，我局对三名科级退休老同志开展了廉政提醒谈话。对县老年大学</w:t>
      </w:r>
      <w:r w:rsidRPr="0056748F">
        <w:rPr>
          <w:rFonts w:ascii="仿宋_GB2312" w:eastAsia="仿宋_GB2312" w:hAnsi="仿宋" w:hint="eastAsia"/>
          <w:color w:val="000000"/>
          <w:sz w:val="32"/>
          <w:szCs w:val="32"/>
        </w:rPr>
        <w:t>违规发放</w:t>
      </w:r>
      <w:r w:rsidRPr="0056748F">
        <w:rPr>
          <w:rFonts w:ascii="仿宋_GB2312" w:eastAsia="仿宋_GB2312" w:hAnsi="仿宋"/>
          <w:color w:val="000000"/>
          <w:sz w:val="32"/>
          <w:szCs w:val="32"/>
        </w:rPr>
        <w:t>2013</w:t>
      </w:r>
      <w:r w:rsidRPr="0056748F">
        <w:rPr>
          <w:rFonts w:ascii="仿宋_GB2312" w:eastAsia="仿宋_GB2312" w:hAnsi="仿宋" w:hint="eastAsia"/>
          <w:color w:val="000000"/>
          <w:sz w:val="32"/>
          <w:szCs w:val="32"/>
        </w:rPr>
        <w:t>至</w:t>
      </w:r>
      <w:r w:rsidRPr="0056748F">
        <w:rPr>
          <w:rFonts w:ascii="仿宋_GB2312" w:eastAsia="仿宋_GB2312" w:hAnsi="仿宋"/>
          <w:color w:val="000000"/>
          <w:sz w:val="32"/>
          <w:szCs w:val="32"/>
        </w:rPr>
        <w:t>2015</w:t>
      </w:r>
      <w:r w:rsidRPr="0056748F">
        <w:rPr>
          <w:rFonts w:ascii="仿宋_GB2312" w:eastAsia="仿宋_GB2312" w:hAnsi="仿宋" w:hint="eastAsia"/>
          <w:color w:val="000000"/>
          <w:sz w:val="32"/>
          <w:szCs w:val="32"/>
        </w:rPr>
        <w:t>年度绩效奖、超标准发放文明奖进行了核实，已全部清退完</w:t>
      </w:r>
      <w:r w:rsidRPr="0056748F">
        <w:rPr>
          <w:rFonts w:ascii="仿宋_GB2312" w:eastAsia="仿宋_GB2312" w:hAnsi="仿宋"/>
          <w:color w:val="000000"/>
          <w:sz w:val="32"/>
          <w:szCs w:val="32"/>
        </w:rPr>
        <w:t>2</w:t>
      </w:r>
      <w:r w:rsidRPr="0056748F">
        <w:rPr>
          <w:rFonts w:ascii="仿宋_GB2312" w:eastAsia="仿宋_GB2312" w:hAnsi="仿宋" w:hint="eastAsia"/>
          <w:color w:val="000000"/>
          <w:sz w:val="32"/>
          <w:szCs w:val="32"/>
        </w:rPr>
        <w:t>人</w:t>
      </w:r>
      <w:r w:rsidRPr="0056748F">
        <w:rPr>
          <w:rFonts w:ascii="仿宋_GB2312" w:eastAsia="仿宋_GB2312" w:hAnsi="仿宋"/>
          <w:color w:val="000000"/>
          <w:sz w:val="32"/>
          <w:szCs w:val="32"/>
        </w:rPr>
        <w:t>48220</w:t>
      </w:r>
      <w:r w:rsidRPr="0056748F">
        <w:rPr>
          <w:rFonts w:ascii="仿宋_GB2312" w:eastAsia="仿宋_GB2312" w:hAnsi="仿宋" w:hint="eastAsia"/>
          <w:color w:val="000000"/>
          <w:sz w:val="32"/>
          <w:szCs w:val="32"/>
        </w:rPr>
        <w:t>元；对县老体协、县老调委</w:t>
      </w:r>
      <w:r w:rsidRPr="0056748F">
        <w:rPr>
          <w:rFonts w:ascii="仿宋_GB2312" w:eastAsia="仿宋_GB2312" w:hAnsi="仿宋"/>
          <w:color w:val="000000"/>
          <w:sz w:val="32"/>
          <w:szCs w:val="32"/>
        </w:rPr>
        <w:t>2013</w:t>
      </w:r>
      <w:r w:rsidRPr="0056748F">
        <w:rPr>
          <w:rFonts w:ascii="仿宋_GB2312" w:eastAsia="仿宋_GB2312" w:hAnsi="仿宋" w:hint="eastAsia"/>
          <w:color w:val="000000"/>
          <w:sz w:val="32"/>
          <w:szCs w:val="32"/>
        </w:rPr>
        <w:t>至</w:t>
      </w:r>
      <w:r w:rsidRPr="0056748F">
        <w:rPr>
          <w:rFonts w:ascii="仿宋_GB2312" w:eastAsia="仿宋_GB2312" w:hAnsi="仿宋"/>
          <w:color w:val="000000"/>
          <w:sz w:val="32"/>
          <w:szCs w:val="32"/>
        </w:rPr>
        <w:t>2018</w:t>
      </w:r>
      <w:r w:rsidRPr="0056748F">
        <w:rPr>
          <w:rFonts w:ascii="仿宋_GB2312" w:eastAsia="仿宋_GB2312" w:hAnsi="仿宋" w:hint="eastAsia"/>
          <w:color w:val="000000"/>
          <w:sz w:val="32"/>
          <w:szCs w:val="32"/>
        </w:rPr>
        <w:t>年违规发放第</w:t>
      </w:r>
      <w:r w:rsidRPr="0056748F">
        <w:rPr>
          <w:rFonts w:ascii="仿宋_GB2312" w:eastAsia="仿宋_GB2312" w:hAnsi="仿宋"/>
          <w:color w:val="000000"/>
          <w:sz w:val="32"/>
          <w:szCs w:val="32"/>
        </w:rPr>
        <w:t>13</w:t>
      </w:r>
      <w:r w:rsidRPr="0056748F">
        <w:rPr>
          <w:rFonts w:ascii="仿宋_GB2312" w:eastAsia="仿宋_GB2312" w:hAnsi="仿宋" w:hint="eastAsia"/>
          <w:color w:val="000000"/>
          <w:sz w:val="32"/>
          <w:szCs w:val="32"/>
        </w:rPr>
        <w:t>个月工作奖、超标准发放文明奖进行了核实，</w:t>
      </w:r>
      <w:r>
        <w:rPr>
          <w:rFonts w:ascii="仿宋_GB2312" w:eastAsia="仿宋_GB2312" w:hAnsi="仿宋" w:hint="eastAsia"/>
          <w:color w:val="000000"/>
          <w:sz w:val="32"/>
          <w:szCs w:val="32"/>
        </w:rPr>
        <w:t>并</w:t>
      </w:r>
      <w:r w:rsidRPr="0056748F">
        <w:rPr>
          <w:rFonts w:ascii="仿宋_GB2312" w:eastAsia="仿宋_GB2312" w:hAnsi="仿宋" w:hint="eastAsia"/>
          <w:color w:val="000000"/>
          <w:sz w:val="32"/>
          <w:szCs w:val="32"/>
        </w:rPr>
        <w:t>已全部清退</w:t>
      </w:r>
      <w:r>
        <w:rPr>
          <w:rFonts w:ascii="仿宋_GB2312" w:eastAsia="仿宋_GB2312" w:hAnsi="仿宋" w:hint="eastAsia"/>
          <w:color w:val="000000"/>
          <w:sz w:val="32"/>
          <w:szCs w:val="32"/>
        </w:rPr>
        <w:t>到位，其中，</w:t>
      </w:r>
      <w:r w:rsidRPr="0056748F">
        <w:rPr>
          <w:rFonts w:ascii="仿宋_GB2312" w:eastAsia="仿宋_GB2312" w:hAnsi="仿宋" w:hint="eastAsia"/>
          <w:color w:val="000000"/>
          <w:sz w:val="32"/>
          <w:szCs w:val="32"/>
        </w:rPr>
        <w:t>老体协</w:t>
      </w:r>
      <w:r w:rsidRPr="0056748F">
        <w:rPr>
          <w:rFonts w:ascii="仿宋_GB2312" w:eastAsia="仿宋_GB2312" w:hAnsi="仿宋"/>
          <w:color w:val="000000"/>
          <w:sz w:val="32"/>
          <w:szCs w:val="32"/>
        </w:rPr>
        <w:t>3</w:t>
      </w:r>
      <w:r w:rsidRPr="0056748F">
        <w:rPr>
          <w:rFonts w:ascii="仿宋_GB2312" w:eastAsia="仿宋_GB2312" w:hAnsi="仿宋" w:hint="eastAsia"/>
          <w:color w:val="000000"/>
          <w:sz w:val="32"/>
          <w:szCs w:val="32"/>
        </w:rPr>
        <w:t>人</w:t>
      </w:r>
      <w:r w:rsidRPr="0056748F">
        <w:rPr>
          <w:rFonts w:ascii="仿宋_GB2312" w:eastAsia="仿宋_GB2312" w:hAnsi="仿宋"/>
          <w:color w:val="000000"/>
          <w:sz w:val="32"/>
          <w:szCs w:val="32"/>
        </w:rPr>
        <w:t>23616</w:t>
      </w:r>
      <w:r w:rsidRPr="0056748F">
        <w:rPr>
          <w:rFonts w:ascii="仿宋_GB2312" w:eastAsia="仿宋_GB2312" w:hAnsi="仿宋" w:hint="eastAsia"/>
          <w:color w:val="000000"/>
          <w:sz w:val="32"/>
          <w:szCs w:val="32"/>
        </w:rPr>
        <w:t>元，老调委</w:t>
      </w:r>
      <w:r w:rsidRPr="0056748F">
        <w:rPr>
          <w:rFonts w:ascii="仿宋_GB2312" w:eastAsia="仿宋_GB2312" w:hAnsi="仿宋"/>
          <w:color w:val="000000"/>
          <w:sz w:val="32"/>
          <w:szCs w:val="32"/>
        </w:rPr>
        <w:t>3</w:t>
      </w:r>
      <w:r w:rsidRPr="0056748F">
        <w:rPr>
          <w:rFonts w:ascii="仿宋_GB2312" w:eastAsia="仿宋_GB2312" w:hAnsi="仿宋" w:hint="eastAsia"/>
          <w:color w:val="000000"/>
          <w:sz w:val="32"/>
          <w:szCs w:val="32"/>
        </w:rPr>
        <w:t>人</w:t>
      </w:r>
      <w:r w:rsidRPr="0056748F">
        <w:rPr>
          <w:rFonts w:ascii="仿宋_GB2312" w:eastAsia="仿宋_GB2312" w:hAnsi="仿宋"/>
          <w:color w:val="000000"/>
          <w:sz w:val="32"/>
          <w:szCs w:val="32"/>
        </w:rPr>
        <w:t>23578.3</w:t>
      </w:r>
      <w:r w:rsidRPr="0056748F">
        <w:rPr>
          <w:rFonts w:ascii="仿宋_GB2312" w:eastAsia="仿宋_GB2312" w:hAnsi="仿宋" w:hint="eastAsia"/>
          <w:color w:val="000000"/>
          <w:sz w:val="32"/>
          <w:szCs w:val="32"/>
        </w:rPr>
        <w:t>元。</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cs="宋体"/>
          <w:b/>
          <w:color w:val="000000"/>
          <w:sz w:val="32"/>
          <w:szCs w:val="32"/>
        </w:rPr>
        <w:t>2.</w:t>
      </w:r>
      <w:r w:rsidRPr="0056748F">
        <w:rPr>
          <w:rFonts w:ascii="仿宋_GB2312" w:eastAsia="仿宋_GB2312" w:cs="宋体" w:hint="eastAsia"/>
          <w:b/>
          <w:color w:val="000000"/>
          <w:sz w:val="32"/>
          <w:szCs w:val="32"/>
        </w:rPr>
        <w:t>关于</w:t>
      </w:r>
      <w:r w:rsidRPr="0056748F">
        <w:rPr>
          <w:rFonts w:ascii="仿宋_GB2312" w:eastAsia="仿宋_GB2312" w:hAnsi="黑体" w:hint="eastAsia"/>
          <w:b/>
          <w:color w:val="000000"/>
          <w:sz w:val="32"/>
          <w:szCs w:val="32"/>
        </w:rPr>
        <w:t>内控机制不健全，存在较大廉政风险的问题。</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hAnsi="黑体" w:hint="eastAsia"/>
          <w:b/>
          <w:color w:val="000000"/>
          <w:sz w:val="32"/>
          <w:szCs w:val="32"/>
        </w:rPr>
        <w:t>（</w:t>
      </w:r>
      <w:r w:rsidRPr="0056748F">
        <w:rPr>
          <w:rFonts w:ascii="仿宋_GB2312" w:eastAsia="仿宋_GB2312" w:hAnsi="黑体"/>
          <w:b/>
          <w:color w:val="000000"/>
          <w:sz w:val="32"/>
          <w:szCs w:val="32"/>
        </w:rPr>
        <w:t>1</w:t>
      </w:r>
      <w:r w:rsidRPr="0056748F">
        <w:rPr>
          <w:rFonts w:ascii="仿宋_GB2312" w:eastAsia="仿宋_GB2312" w:hAnsi="黑体" w:hint="eastAsia"/>
          <w:b/>
          <w:color w:val="000000"/>
          <w:sz w:val="32"/>
          <w:szCs w:val="32"/>
        </w:rPr>
        <w:t>）</w:t>
      </w:r>
      <w:r w:rsidR="00BE6789">
        <w:rPr>
          <w:rFonts w:ascii="仿宋_GB2312" w:eastAsia="仿宋_GB2312" w:hAnsi="黑体" w:hint="eastAsia"/>
          <w:b/>
          <w:color w:val="000000"/>
          <w:sz w:val="32"/>
          <w:szCs w:val="32"/>
        </w:rPr>
        <w:t>针对</w:t>
      </w:r>
      <w:r w:rsidRPr="0056748F">
        <w:rPr>
          <w:rFonts w:ascii="仿宋_GB2312" w:eastAsia="仿宋_GB2312" w:hAnsi="仿宋" w:hint="eastAsia"/>
          <w:b/>
          <w:color w:val="000000"/>
          <w:sz w:val="32"/>
          <w:szCs w:val="32"/>
        </w:rPr>
        <w:t>县委老干部局慰问制度缺失，慰问对象、金额随意性大，事由不具体问题。</w:t>
      </w:r>
    </w:p>
    <w:p w:rsidR="002B1334" w:rsidRPr="0056748F" w:rsidRDefault="002B1334" w:rsidP="00E8179A">
      <w:pPr>
        <w:spacing w:line="580" w:lineRule="exact"/>
        <w:ind w:firstLineChars="200" w:firstLine="643"/>
        <w:rPr>
          <w:rFonts w:ascii="仿宋_GB2312" w:eastAsia="仿宋_GB2312" w:hAnsi="黑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cs="Tahoma" w:hint="eastAsia"/>
          <w:color w:val="000000"/>
          <w:sz w:val="32"/>
          <w:szCs w:val="32"/>
        </w:rPr>
        <w:t>制定完善了《慰问制度》，明确慰问对象、慰问标准、慰问事由等规定，并严格财经制度</w:t>
      </w:r>
      <w:r w:rsidRPr="0056748F">
        <w:rPr>
          <w:rFonts w:ascii="仿宋_GB2312" w:eastAsia="仿宋_GB2312" w:hAnsi="仿宋" w:hint="eastAsia"/>
          <w:color w:val="000000"/>
          <w:sz w:val="32"/>
          <w:szCs w:val="32"/>
        </w:rPr>
        <w:t>，</w:t>
      </w:r>
      <w:r w:rsidRPr="0056748F">
        <w:rPr>
          <w:rFonts w:ascii="仿宋_GB2312" w:eastAsia="仿宋_GB2312" w:hAnsi="黑体" w:hint="eastAsia"/>
          <w:color w:val="000000"/>
          <w:sz w:val="32"/>
          <w:szCs w:val="32"/>
        </w:rPr>
        <w:t>杜绝此类问题的发生。</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hAnsi="黑体" w:hint="eastAsia"/>
          <w:b/>
          <w:color w:val="000000"/>
          <w:sz w:val="32"/>
          <w:szCs w:val="32"/>
        </w:rPr>
        <w:t>（</w:t>
      </w:r>
      <w:r w:rsidRPr="0056748F">
        <w:rPr>
          <w:rFonts w:ascii="仿宋_GB2312" w:eastAsia="仿宋_GB2312" w:hAnsi="黑体"/>
          <w:b/>
          <w:color w:val="000000"/>
          <w:sz w:val="32"/>
          <w:szCs w:val="32"/>
        </w:rPr>
        <w:t>2</w:t>
      </w:r>
      <w:r w:rsidRPr="0056748F">
        <w:rPr>
          <w:rFonts w:ascii="仿宋_GB2312" w:eastAsia="仿宋_GB2312" w:hAnsi="黑体" w:hint="eastAsia"/>
          <w:b/>
          <w:color w:val="000000"/>
          <w:sz w:val="32"/>
          <w:szCs w:val="32"/>
        </w:rPr>
        <w:t>）</w:t>
      </w:r>
      <w:r w:rsidR="00BE6789">
        <w:rPr>
          <w:rFonts w:ascii="仿宋_GB2312" w:eastAsia="仿宋_GB2312" w:hAnsi="黑体" w:hint="eastAsia"/>
          <w:b/>
          <w:color w:val="000000"/>
          <w:sz w:val="32"/>
          <w:szCs w:val="32"/>
        </w:rPr>
        <w:t>针对</w:t>
      </w:r>
      <w:r w:rsidRPr="0056748F">
        <w:rPr>
          <w:rFonts w:ascii="仿宋_GB2312" w:eastAsia="仿宋_GB2312" w:hAnsi="黑体" w:hint="eastAsia"/>
          <w:b/>
          <w:color w:val="000000"/>
          <w:sz w:val="32"/>
          <w:szCs w:val="32"/>
        </w:rPr>
        <w:t>公务车管理不规范问题。</w:t>
      </w:r>
    </w:p>
    <w:p w:rsidR="002B1334" w:rsidRPr="0056748F" w:rsidRDefault="002B1334" w:rsidP="00E8179A">
      <w:pPr>
        <w:spacing w:line="580" w:lineRule="exact"/>
        <w:ind w:firstLineChars="200" w:firstLine="643"/>
        <w:rPr>
          <w:rFonts w:ascii="仿宋_GB2312" w:eastAsia="仿宋_GB2312" w:cs="宋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cs="宋体" w:hint="eastAsia"/>
          <w:color w:val="000000"/>
          <w:sz w:val="32"/>
          <w:szCs w:val="32"/>
        </w:rPr>
        <w:t>强化对公务用车的管理，健全完善了《公务用车制度》，今后</w:t>
      </w:r>
      <w:r w:rsidRPr="0056748F">
        <w:rPr>
          <w:rFonts w:ascii="仿宋_GB2312" w:eastAsia="仿宋_GB2312" w:hAnsi="宋体" w:cs="Tahoma" w:hint="eastAsia"/>
          <w:color w:val="000000"/>
          <w:kern w:val="0"/>
          <w:sz w:val="32"/>
          <w:szCs w:val="32"/>
        </w:rPr>
        <w:t>统一通过“</w:t>
      </w:r>
      <w:r w:rsidRPr="0056748F">
        <w:rPr>
          <w:rFonts w:ascii="仿宋_GB2312" w:eastAsia="仿宋_GB2312" w:hint="eastAsia"/>
          <w:color w:val="000000"/>
          <w:sz w:val="32"/>
          <w:szCs w:val="32"/>
        </w:rPr>
        <w:t>福建省公务用车信息综合管理系统</w:t>
      </w:r>
      <w:r w:rsidRPr="0056748F">
        <w:rPr>
          <w:rFonts w:ascii="仿宋_GB2312" w:eastAsia="仿宋_GB2312" w:hAnsi="宋体" w:cs="Tahoma" w:hint="eastAsia"/>
          <w:color w:val="000000"/>
          <w:kern w:val="0"/>
          <w:sz w:val="32"/>
          <w:szCs w:val="32"/>
        </w:rPr>
        <w:t>”平台申请公务用车。县委老干部局已完成公车改革，原</w:t>
      </w:r>
      <w:r w:rsidRPr="0056748F">
        <w:rPr>
          <w:rFonts w:ascii="仿宋_GB2312" w:eastAsia="仿宋_GB2312" w:hAnsi="黑体" w:hint="eastAsia"/>
          <w:color w:val="000000"/>
          <w:sz w:val="32"/>
          <w:szCs w:val="32"/>
        </w:rPr>
        <w:t>闽</w:t>
      </w:r>
      <w:r w:rsidRPr="0056748F">
        <w:rPr>
          <w:rFonts w:ascii="仿宋_GB2312" w:eastAsia="仿宋_GB2312" w:hAnsi="黑体"/>
          <w:color w:val="000000"/>
          <w:sz w:val="32"/>
          <w:szCs w:val="32"/>
        </w:rPr>
        <w:t>F40049</w:t>
      </w:r>
      <w:r w:rsidRPr="0056748F">
        <w:rPr>
          <w:rFonts w:ascii="仿宋_GB2312" w:eastAsia="仿宋_GB2312" w:hAnsi="黑体" w:hint="eastAsia"/>
          <w:color w:val="000000"/>
          <w:sz w:val="32"/>
          <w:szCs w:val="32"/>
        </w:rPr>
        <w:t>的公务用车于</w:t>
      </w:r>
      <w:r w:rsidRPr="0056748F">
        <w:rPr>
          <w:rFonts w:ascii="仿宋_GB2312" w:eastAsia="仿宋_GB2312" w:hAnsi="黑体"/>
          <w:color w:val="000000"/>
          <w:sz w:val="32"/>
          <w:szCs w:val="32"/>
        </w:rPr>
        <w:t>2016</w:t>
      </w:r>
      <w:r w:rsidRPr="0056748F">
        <w:rPr>
          <w:rFonts w:ascii="仿宋_GB2312" w:eastAsia="仿宋_GB2312" w:hAnsi="黑体" w:hint="eastAsia"/>
          <w:color w:val="000000"/>
          <w:sz w:val="32"/>
          <w:szCs w:val="32"/>
        </w:rPr>
        <w:t>年</w:t>
      </w:r>
      <w:r w:rsidRPr="0056748F">
        <w:rPr>
          <w:rFonts w:ascii="仿宋_GB2312" w:eastAsia="仿宋_GB2312" w:hAnsi="黑体"/>
          <w:color w:val="000000"/>
          <w:sz w:val="32"/>
          <w:szCs w:val="32"/>
        </w:rPr>
        <w:t>12</w:t>
      </w:r>
      <w:r w:rsidRPr="0056748F">
        <w:rPr>
          <w:rFonts w:ascii="仿宋_GB2312" w:eastAsia="仿宋_GB2312" w:hAnsi="黑体" w:hint="eastAsia"/>
          <w:color w:val="000000"/>
          <w:sz w:val="32"/>
          <w:szCs w:val="32"/>
        </w:rPr>
        <w:t>月按上级要求交由有关</w:t>
      </w:r>
      <w:r w:rsidRPr="0056748F">
        <w:rPr>
          <w:rFonts w:ascii="仿宋_GB2312" w:eastAsia="仿宋_GB2312" w:hAnsi="黑体" w:hint="eastAsia"/>
          <w:color w:val="000000"/>
          <w:sz w:val="32"/>
          <w:szCs w:val="32"/>
        </w:rPr>
        <w:lastRenderedPageBreak/>
        <w:t>部门拍卖，原驾驶员系劳务派遣人员，按县有关要求统一解聘。</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cs="宋体"/>
          <w:b/>
          <w:color w:val="000000"/>
          <w:sz w:val="32"/>
          <w:szCs w:val="32"/>
        </w:rPr>
        <w:t>3.</w:t>
      </w:r>
      <w:r w:rsidRPr="0056748F">
        <w:rPr>
          <w:rFonts w:ascii="仿宋_GB2312" w:eastAsia="仿宋_GB2312" w:cs="宋体" w:hint="eastAsia"/>
          <w:b/>
          <w:color w:val="000000"/>
          <w:sz w:val="32"/>
          <w:szCs w:val="32"/>
        </w:rPr>
        <w:t>关于</w:t>
      </w:r>
      <w:r w:rsidRPr="0056748F">
        <w:rPr>
          <w:rFonts w:ascii="仿宋_GB2312" w:eastAsia="仿宋_GB2312" w:hAnsi="黑体" w:hint="eastAsia"/>
          <w:b/>
          <w:color w:val="000000"/>
          <w:sz w:val="32"/>
          <w:szCs w:val="32"/>
        </w:rPr>
        <w:t>派驻纪检组履行监督责任不到位</w:t>
      </w:r>
      <w:r w:rsidR="00BE6789">
        <w:rPr>
          <w:rFonts w:ascii="仿宋_GB2312" w:eastAsia="仿宋_GB2312" w:hAnsi="黑体" w:hint="eastAsia"/>
          <w:b/>
          <w:color w:val="000000"/>
          <w:sz w:val="32"/>
          <w:szCs w:val="32"/>
        </w:rPr>
        <w:t>、</w:t>
      </w:r>
      <w:r w:rsidRPr="0056748F">
        <w:rPr>
          <w:rFonts w:ascii="仿宋_GB2312" w:eastAsia="仿宋_GB2312" w:hAnsi="黑体" w:hint="eastAsia"/>
          <w:b/>
          <w:color w:val="000000"/>
          <w:sz w:val="32"/>
          <w:szCs w:val="32"/>
        </w:rPr>
        <w:t>开展日常监督的主动性不够</w:t>
      </w:r>
      <w:r w:rsidR="00BE6789">
        <w:rPr>
          <w:rFonts w:ascii="仿宋_GB2312" w:eastAsia="仿宋_GB2312" w:hAnsi="黑体" w:hint="eastAsia"/>
          <w:b/>
          <w:color w:val="000000"/>
          <w:sz w:val="32"/>
          <w:szCs w:val="32"/>
        </w:rPr>
        <w:t>等</w:t>
      </w:r>
      <w:r w:rsidRPr="0056748F">
        <w:rPr>
          <w:rFonts w:ascii="仿宋_GB2312" w:eastAsia="仿宋_GB2312" w:hAnsi="黑体" w:hint="eastAsia"/>
          <w:b/>
          <w:color w:val="000000"/>
          <w:sz w:val="32"/>
          <w:szCs w:val="32"/>
        </w:rPr>
        <w:t>问题。</w:t>
      </w:r>
    </w:p>
    <w:p w:rsidR="002B1334" w:rsidRPr="0056748F" w:rsidRDefault="002B1334" w:rsidP="00E8179A">
      <w:pPr>
        <w:spacing w:line="580" w:lineRule="exact"/>
        <w:ind w:firstLineChars="200" w:firstLine="643"/>
        <w:rPr>
          <w:rFonts w:ascii="仿宋_GB2312" w:eastAsia="仿宋_GB2312" w:cs="宋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int="eastAsia"/>
          <w:b/>
          <w:bCs/>
          <w:color w:val="000000"/>
          <w:sz w:val="32"/>
          <w:szCs w:val="32"/>
        </w:rPr>
        <w:t>一是</w:t>
      </w:r>
      <w:r w:rsidRPr="0056748F">
        <w:rPr>
          <w:rFonts w:ascii="仿宋_GB2312" w:eastAsia="仿宋_GB2312" w:hint="eastAsia"/>
          <w:bCs/>
          <w:color w:val="000000"/>
          <w:sz w:val="32"/>
          <w:szCs w:val="32"/>
        </w:rPr>
        <w:t>加强巡察整改监督。</w:t>
      </w:r>
      <w:r w:rsidRPr="0056748F">
        <w:rPr>
          <w:rFonts w:ascii="仿宋_GB2312" w:eastAsia="仿宋_GB2312" w:hint="eastAsia"/>
          <w:color w:val="000000"/>
          <w:sz w:val="32"/>
          <w:szCs w:val="32"/>
        </w:rPr>
        <w:t>督促县委老干部局、县关工委做好巡察反馈问题整改落实工作，对巡察反馈问题帮助其分析研判，指导制订整改措施并督促落实整改。</w:t>
      </w:r>
      <w:r w:rsidRPr="0056748F">
        <w:rPr>
          <w:rFonts w:ascii="仿宋_GB2312" w:eastAsia="仿宋_GB2312" w:hAnsi="楷体" w:cs="楷体" w:hint="eastAsia"/>
          <w:b/>
          <w:bCs/>
          <w:color w:val="000000"/>
          <w:sz w:val="32"/>
          <w:szCs w:val="32"/>
        </w:rPr>
        <w:t>二是</w:t>
      </w:r>
      <w:r w:rsidRPr="0056748F">
        <w:rPr>
          <w:rFonts w:ascii="仿宋_GB2312" w:eastAsia="仿宋_GB2312" w:hAnsi="楷体" w:cs="楷体" w:hint="eastAsia"/>
          <w:bCs/>
          <w:color w:val="000000"/>
          <w:sz w:val="32"/>
          <w:szCs w:val="32"/>
        </w:rPr>
        <w:t>抓好日常监督。</w:t>
      </w:r>
      <w:r w:rsidRPr="0056748F">
        <w:rPr>
          <w:rFonts w:ascii="仿宋_GB2312" w:eastAsia="仿宋_GB2312" w:hint="eastAsia"/>
          <w:color w:val="000000"/>
          <w:sz w:val="32"/>
          <w:szCs w:val="32"/>
        </w:rPr>
        <w:t>把监督抓在日常、严在经常，坚持每月走访监督单位一次以上；列席局务会或班子会，参与“三重一大”事项研究，加强对班子重大决策事项执行情况的督查，及时发现权力运行中可能存在的问题。今年来共参加监督单位党组会（或班子会）</w:t>
      </w:r>
      <w:r w:rsidRPr="0056748F">
        <w:rPr>
          <w:rFonts w:ascii="仿宋_GB2312" w:eastAsia="仿宋_GB2312"/>
          <w:color w:val="000000"/>
          <w:sz w:val="32"/>
          <w:szCs w:val="32"/>
        </w:rPr>
        <w:t>22</w:t>
      </w:r>
      <w:r w:rsidRPr="0056748F">
        <w:rPr>
          <w:rFonts w:ascii="仿宋_GB2312" w:eastAsia="仿宋_GB2312" w:hint="eastAsia"/>
          <w:color w:val="000000"/>
          <w:sz w:val="32"/>
          <w:szCs w:val="32"/>
        </w:rPr>
        <w:t>次。</w:t>
      </w:r>
      <w:r w:rsidRPr="0056748F">
        <w:rPr>
          <w:rFonts w:ascii="仿宋_GB2312" w:eastAsia="仿宋_GB2312" w:hint="eastAsia"/>
          <w:b/>
          <w:bCs/>
          <w:color w:val="000000"/>
          <w:sz w:val="32"/>
          <w:szCs w:val="32"/>
        </w:rPr>
        <w:t>三是</w:t>
      </w:r>
      <w:r w:rsidRPr="0056748F">
        <w:rPr>
          <w:rFonts w:ascii="仿宋_GB2312" w:eastAsia="仿宋_GB2312" w:hint="eastAsia"/>
          <w:bCs/>
          <w:color w:val="000000"/>
          <w:sz w:val="32"/>
          <w:szCs w:val="32"/>
        </w:rPr>
        <w:t>紧盯“关键少数”。</w:t>
      </w:r>
      <w:r w:rsidRPr="0056748F">
        <w:rPr>
          <w:rFonts w:ascii="仿宋_GB2312" w:eastAsia="仿宋_GB2312" w:hint="eastAsia"/>
          <w:color w:val="000000"/>
          <w:sz w:val="32"/>
          <w:szCs w:val="32"/>
        </w:rPr>
        <w:t>坚持问题导向，把握“严”字当头，重点对各单位党员领导干部和重点岗位人员进行监督。今年通过开展廉政谈话等形式，主动约谈</w:t>
      </w:r>
      <w:r w:rsidRPr="0056748F">
        <w:rPr>
          <w:rFonts w:ascii="仿宋_GB2312" w:eastAsia="仿宋_GB2312"/>
          <w:color w:val="000000"/>
          <w:sz w:val="32"/>
          <w:szCs w:val="32"/>
        </w:rPr>
        <w:t>90</w:t>
      </w:r>
      <w:r w:rsidRPr="0056748F">
        <w:rPr>
          <w:rFonts w:ascii="仿宋_GB2312" w:eastAsia="仿宋_GB2312" w:hint="eastAsia"/>
          <w:color w:val="000000"/>
          <w:sz w:val="32"/>
          <w:szCs w:val="32"/>
        </w:rPr>
        <w:t>人次，深入</w:t>
      </w:r>
      <w:r w:rsidRPr="0056748F">
        <w:rPr>
          <w:rFonts w:ascii="仿宋_GB2312" w:eastAsia="仿宋_GB2312"/>
          <w:color w:val="000000"/>
          <w:sz w:val="32"/>
          <w:szCs w:val="32"/>
        </w:rPr>
        <w:t>4</w:t>
      </w:r>
      <w:r w:rsidRPr="0056748F">
        <w:rPr>
          <w:rFonts w:ascii="仿宋_GB2312" w:eastAsia="仿宋_GB2312" w:hint="eastAsia"/>
          <w:color w:val="000000"/>
          <w:sz w:val="32"/>
          <w:szCs w:val="32"/>
        </w:rPr>
        <w:t>个基层单位进行调研，通过座谈、实地查看了解基层单位廉政风险分布情况，对重要岗位人员给予廉政风险提醒。</w:t>
      </w:r>
      <w:r w:rsidRPr="0056748F">
        <w:rPr>
          <w:rFonts w:ascii="仿宋_GB2312" w:eastAsia="仿宋_GB2312" w:hAnsi="楷体" w:cs="楷体" w:hint="eastAsia"/>
          <w:b/>
          <w:bCs/>
          <w:color w:val="000000"/>
          <w:sz w:val="32"/>
          <w:szCs w:val="32"/>
        </w:rPr>
        <w:t>四是</w:t>
      </w:r>
      <w:r w:rsidRPr="0056748F">
        <w:rPr>
          <w:rFonts w:ascii="仿宋_GB2312" w:eastAsia="仿宋_GB2312" w:hAnsi="楷体" w:cs="楷体" w:hint="eastAsia"/>
          <w:bCs/>
          <w:color w:val="000000"/>
          <w:sz w:val="32"/>
          <w:szCs w:val="32"/>
        </w:rPr>
        <w:t>准确运用“四种形态”。</w:t>
      </w:r>
      <w:r w:rsidRPr="0056748F">
        <w:rPr>
          <w:rFonts w:ascii="仿宋_GB2312" w:eastAsia="仿宋_GB2312" w:hint="eastAsia"/>
          <w:color w:val="000000"/>
          <w:sz w:val="32"/>
          <w:szCs w:val="32"/>
        </w:rPr>
        <w:t>坚持把纪律挺在前面，严肃追责问责，针对县委老干部局、县关工委巡察发现问题，根据干部管辖权限，已对</w:t>
      </w:r>
      <w:r w:rsidRPr="0056748F">
        <w:rPr>
          <w:rFonts w:ascii="仿宋_GB2312" w:eastAsia="仿宋_GB2312"/>
          <w:color w:val="000000"/>
          <w:sz w:val="32"/>
          <w:szCs w:val="32"/>
        </w:rPr>
        <w:t>5</w:t>
      </w:r>
      <w:r w:rsidRPr="0056748F">
        <w:rPr>
          <w:rFonts w:ascii="仿宋_GB2312" w:eastAsia="仿宋_GB2312" w:hint="eastAsia"/>
          <w:color w:val="000000"/>
          <w:sz w:val="32"/>
          <w:szCs w:val="32"/>
        </w:rPr>
        <w:t>名相关责任人员分别进行谈话提醒和批评教育，</w:t>
      </w:r>
      <w:r w:rsidRPr="0056748F">
        <w:rPr>
          <w:rFonts w:ascii="仿宋_GB2312" w:eastAsia="仿宋_GB2312" w:hAnsi="仿宋_GB2312" w:cs="仿宋_GB2312" w:hint="eastAsia"/>
          <w:color w:val="000000"/>
          <w:sz w:val="32"/>
          <w:szCs w:val="32"/>
        </w:rPr>
        <w:t>在维护纪律的严肃性的同时，发挥了警示教育作用</w:t>
      </w:r>
      <w:r w:rsidRPr="0056748F">
        <w:rPr>
          <w:rFonts w:ascii="仿宋_GB2312" w:eastAsia="仿宋_GB2312" w:hint="eastAsia"/>
          <w:color w:val="000000"/>
          <w:sz w:val="32"/>
          <w:szCs w:val="32"/>
        </w:rPr>
        <w:t>。</w:t>
      </w:r>
    </w:p>
    <w:p w:rsidR="002B1334" w:rsidRPr="0056748F" w:rsidRDefault="002B1334" w:rsidP="00E8179A">
      <w:pPr>
        <w:spacing w:line="580" w:lineRule="exact"/>
        <w:ind w:firstLineChars="200" w:firstLine="643"/>
        <w:rPr>
          <w:rFonts w:ascii="楷体_GB2312" w:eastAsia="楷体_GB2312" w:hAnsi="楷体" w:cs="楷体_GB2312"/>
          <w:b/>
          <w:bCs/>
          <w:color w:val="000000"/>
          <w:sz w:val="32"/>
          <w:szCs w:val="32"/>
        </w:rPr>
      </w:pPr>
      <w:r w:rsidRPr="0056748F">
        <w:rPr>
          <w:rFonts w:ascii="楷体_GB2312" w:eastAsia="楷体_GB2312" w:cs="宋体" w:hint="eastAsia"/>
          <w:b/>
          <w:color w:val="000000"/>
          <w:sz w:val="32"/>
          <w:szCs w:val="32"/>
        </w:rPr>
        <w:t>（三）</w:t>
      </w:r>
      <w:r w:rsidRPr="0056748F">
        <w:rPr>
          <w:rFonts w:ascii="楷体_GB2312" w:eastAsia="楷体_GB2312" w:hAnsi="楷体" w:cs="楷体_GB2312" w:hint="eastAsia"/>
          <w:b/>
          <w:bCs/>
          <w:color w:val="000000"/>
          <w:sz w:val="32"/>
          <w:szCs w:val="32"/>
        </w:rPr>
        <w:t>落实新时代党的组织路线、加强组织建设和选人</w:t>
      </w:r>
      <w:r w:rsidRPr="0056748F">
        <w:rPr>
          <w:rFonts w:ascii="楷体_GB2312" w:eastAsia="楷体_GB2312" w:hAnsi="楷体" w:cs="楷体_GB2312" w:hint="eastAsia"/>
          <w:b/>
          <w:bCs/>
          <w:color w:val="000000"/>
          <w:sz w:val="32"/>
          <w:szCs w:val="32"/>
        </w:rPr>
        <w:lastRenderedPageBreak/>
        <w:t>用人方面</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cs="宋体"/>
          <w:b/>
          <w:color w:val="000000"/>
          <w:sz w:val="32"/>
          <w:szCs w:val="32"/>
        </w:rPr>
        <w:t>1.</w:t>
      </w:r>
      <w:r w:rsidRPr="0056748F">
        <w:rPr>
          <w:rFonts w:ascii="仿宋_GB2312" w:eastAsia="仿宋_GB2312" w:cs="宋体" w:hint="eastAsia"/>
          <w:b/>
          <w:color w:val="000000"/>
          <w:sz w:val="32"/>
          <w:szCs w:val="32"/>
        </w:rPr>
        <w:t>关于</w:t>
      </w:r>
      <w:r w:rsidRPr="0056748F">
        <w:rPr>
          <w:rFonts w:ascii="仿宋_GB2312" w:eastAsia="仿宋_GB2312" w:hAnsi="黑体" w:hint="eastAsia"/>
          <w:b/>
          <w:color w:val="000000"/>
          <w:sz w:val="32"/>
          <w:szCs w:val="32"/>
        </w:rPr>
        <w:t>党建工作责任制落实不到位，离退休党工委发挥牵头协调作用不充分问题。</w:t>
      </w:r>
    </w:p>
    <w:p w:rsidR="002B1334" w:rsidRPr="0056748F" w:rsidRDefault="002B1334" w:rsidP="00E8179A">
      <w:pPr>
        <w:spacing w:line="580" w:lineRule="exact"/>
        <w:ind w:firstLineChars="196" w:firstLine="630"/>
        <w:rPr>
          <w:rFonts w:ascii="仿宋_GB2312" w:eastAsia="仿宋_GB2312" w:hAnsi="仿宋_GB2312"/>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cs="宋体" w:hint="eastAsia"/>
          <w:b/>
          <w:color w:val="000000"/>
          <w:sz w:val="32"/>
          <w:szCs w:val="32"/>
        </w:rPr>
        <w:t>一是</w:t>
      </w:r>
      <w:r w:rsidRPr="0056748F">
        <w:rPr>
          <w:rFonts w:ascii="仿宋_GB2312" w:eastAsia="仿宋_GB2312" w:cs="宋体" w:hint="eastAsia"/>
          <w:color w:val="000000"/>
          <w:sz w:val="32"/>
          <w:szCs w:val="32"/>
        </w:rPr>
        <w:t>强化</w:t>
      </w:r>
      <w:r w:rsidRPr="0056748F">
        <w:rPr>
          <w:rFonts w:ascii="仿宋_GB2312" w:eastAsia="仿宋_GB2312" w:hAnsi="黑体" w:hint="eastAsia"/>
          <w:color w:val="000000"/>
          <w:sz w:val="32"/>
          <w:szCs w:val="32"/>
        </w:rPr>
        <w:t>协调作用，履行离退休党工委牵头职责，</w:t>
      </w:r>
      <w:r w:rsidRPr="0056748F">
        <w:rPr>
          <w:rFonts w:ascii="仿宋_GB2312" w:eastAsia="仿宋_GB2312" w:hAnsi="仿宋_GB2312" w:cs="仿宋_GB2312" w:hint="eastAsia"/>
          <w:color w:val="000000"/>
          <w:sz w:val="32"/>
          <w:szCs w:val="32"/>
        </w:rPr>
        <w:t>加强督促指导</w:t>
      </w:r>
      <w:r w:rsidRPr="0056748F">
        <w:rPr>
          <w:rFonts w:ascii="仿宋_GB2312" w:eastAsia="仿宋_GB2312" w:hAnsi="黑体" w:hint="eastAsia"/>
          <w:color w:val="000000"/>
          <w:sz w:val="32"/>
          <w:szCs w:val="32"/>
        </w:rPr>
        <w:t>，推动剩余</w:t>
      </w:r>
      <w:r w:rsidRPr="0056748F">
        <w:rPr>
          <w:rFonts w:ascii="仿宋_GB2312" w:eastAsia="仿宋_GB2312" w:hAnsi="黑体"/>
          <w:color w:val="000000"/>
          <w:sz w:val="32"/>
          <w:szCs w:val="32"/>
        </w:rPr>
        <w:t>5</w:t>
      </w:r>
      <w:r w:rsidRPr="0056748F">
        <w:rPr>
          <w:rFonts w:ascii="仿宋_GB2312" w:eastAsia="仿宋_GB2312" w:hAnsi="黑体" w:hint="eastAsia"/>
          <w:color w:val="000000"/>
          <w:sz w:val="32"/>
          <w:szCs w:val="32"/>
        </w:rPr>
        <w:t>个乡镇全部成立了</w:t>
      </w:r>
      <w:r w:rsidRPr="0056748F">
        <w:rPr>
          <w:rStyle w:val="a3"/>
          <w:rFonts w:ascii="仿宋_GB2312" w:eastAsia="仿宋_GB2312" w:hint="eastAsia"/>
          <w:b w:val="0"/>
          <w:color w:val="000000"/>
          <w:sz w:val="32"/>
          <w:szCs w:val="32"/>
          <w:shd w:val="clear" w:color="auto" w:fill="FFFFFF"/>
        </w:rPr>
        <w:t>离退休干部党组织。</w:t>
      </w:r>
      <w:r w:rsidRPr="0056748F">
        <w:rPr>
          <w:rStyle w:val="a3"/>
          <w:rFonts w:ascii="仿宋_GB2312" w:eastAsia="仿宋_GB2312" w:hint="eastAsia"/>
          <w:color w:val="000000"/>
          <w:sz w:val="32"/>
          <w:szCs w:val="32"/>
          <w:shd w:val="clear" w:color="auto" w:fill="FFFFFF"/>
        </w:rPr>
        <w:t>二是</w:t>
      </w:r>
      <w:r w:rsidRPr="0056748F">
        <w:rPr>
          <w:rFonts w:ascii="仿宋_GB2312" w:eastAsia="仿宋_GB2312" w:hAnsi="仿宋_GB2312" w:cs="仿宋_GB2312" w:hint="eastAsia"/>
          <w:color w:val="000000"/>
          <w:sz w:val="32"/>
          <w:szCs w:val="32"/>
        </w:rPr>
        <w:t>强化工作措施，</w:t>
      </w:r>
      <w:r w:rsidRPr="0056748F">
        <w:rPr>
          <w:rFonts w:ascii="仿宋_GB2312" w:eastAsia="仿宋_GB2312" w:hAnsi="宋体" w:cs="宋体" w:hint="eastAsia"/>
          <w:color w:val="000000"/>
          <w:sz w:val="32"/>
          <w:szCs w:val="32"/>
        </w:rPr>
        <w:t>按照《关于加强离退休干部基层党组织建设的通知》（岩委组通</w:t>
      </w:r>
      <w:r w:rsidRPr="0056748F">
        <w:rPr>
          <w:rFonts w:ascii="仿宋_GB2312" w:hAnsi="宋体" w:cs="宋体" w:hint="eastAsia"/>
          <w:color w:val="000000"/>
          <w:sz w:val="32"/>
          <w:szCs w:val="32"/>
        </w:rPr>
        <w:t>﹝</w:t>
      </w:r>
      <w:r w:rsidRPr="0056748F">
        <w:rPr>
          <w:rFonts w:ascii="仿宋_GB2312" w:eastAsia="仿宋_GB2312" w:hAnsi="宋体" w:cs="宋体"/>
          <w:color w:val="000000"/>
          <w:sz w:val="32"/>
          <w:szCs w:val="32"/>
        </w:rPr>
        <w:t>2018</w:t>
      </w:r>
      <w:r w:rsidRPr="0056748F">
        <w:rPr>
          <w:rFonts w:ascii="仿宋_GB2312" w:hAnsi="宋体" w:cs="宋体" w:hint="eastAsia"/>
          <w:color w:val="000000"/>
          <w:sz w:val="32"/>
          <w:szCs w:val="32"/>
        </w:rPr>
        <w:t>﹞</w:t>
      </w:r>
      <w:r w:rsidRPr="0056748F">
        <w:rPr>
          <w:rFonts w:ascii="仿宋_GB2312" w:eastAsia="仿宋_GB2312" w:hAnsi="宋体" w:cs="宋体"/>
          <w:color w:val="000000"/>
          <w:sz w:val="32"/>
          <w:szCs w:val="32"/>
        </w:rPr>
        <w:t>19</w:t>
      </w:r>
      <w:r w:rsidRPr="0056748F">
        <w:rPr>
          <w:rFonts w:ascii="仿宋_GB2312" w:eastAsia="仿宋_GB2312" w:hAnsi="宋体" w:cs="宋体" w:hint="eastAsia"/>
          <w:color w:val="000000"/>
          <w:sz w:val="32"/>
          <w:szCs w:val="32"/>
        </w:rPr>
        <w:t>号）文件规定的标准，将“</w:t>
      </w:r>
      <w:r w:rsidRPr="0056748F">
        <w:rPr>
          <w:rStyle w:val="a3"/>
          <w:rFonts w:ascii="仿宋_GB2312" w:eastAsia="仿宋_GB2312" w:hint="eastAsia"/>
          <w:b w:val="0"/>
          <w:color w:val="000000"/>
          <w:sz w:val="32"/>
          <w:szCs w:val="32"/>
          <w:shd w:val="clear" w:color="auto" w:fill="FFFFFF"/>
        </w:rPr>
        <w:t>各</w:t>
      </w:r>
      <w:r w:rsidRPr="0056748F">
        <w:rPr>
          <w:rFonts w:ascii="仿宋_GB2312" w:eastAsia="仿宋_GB2312" w:hint="eastAsia"/>
          <w:bCs/>
          <w:color w:val="000000"/>
          <w:sz w:val="32"/>
          <w:szCs w:val="32"/>
          <w:shd w:val="clear" w:color="auto" w:fill="FFFFFF"/>
        </w:rPr>
        <w:t>乡镇（街道）要按照离退休干部人均每年</w:t>
      </w:r>
      <w:r w:rsidRPr="0056748F">
        <w:rPr>
          <w:rFonts w:ascii="仿宋_GB2312" w:eastAsia="仿宋_GB2312"/>
          <w:bCs/>
          <w:color w:val="000000"/>
          <w:sz w:val="32"/>
          <w:szCs w:val="32"/>
          <w:shd w:val="clear" w:color="auto" w:fill="FFFFFF"/>
        </w:rPr>
        <w:t>200</w:t>
      </w:r>
      <w:r w:rsidRPr="0056748F">
        <w:rPr>
          <w:rFonts w:ascii="仿宋_GB2312" w:eastAsia="仿宋_GB2312" w:hint="eastAsia"/>
          <w:bCs/>
          <w:color w:val="000000"/>
          <w:sz w:val="32"/>
          <w:szCs w:val="32"/>
          <w:shd w:val="clear" w:color="auto" w:fill="FFFFFF"/>
        </w:rPr>
        <w:t>元的标准保障离退休干部党组织活动经费</w:t>
      </w:r>
      <w:r w:rsidRPr="0056748F">
        <w:rPr>
          <w:rFonts w:ascii="仿宋_GB2312" w:eastAsia="仿宋_GB2312" w:hAnsi="宋体" w:cs="宋体" w:hint="eastAsia"/>
          <w:color w:val="000000"/>
          <w:sz w:val="32"/>
          <w:szCs w:val="32"/>
        </w:rPr>
        <w:t>”列入县委老干部局</w:t>
      </w:r>
      <w:r w:rsidRPr="0056748F">
        <w:rPr>
          <w:rFonts w:ascii="仿宋_GB2312" w:eastAsia="仿宋_GB2312" w:hAnsi="宋体" w:cs="宋体"/>
          <w:color w:val="000000"/>
          <w:sz w:val="32"/>
          <w:szCs w:val="32"/>
        </w:rPr>
        <w:t>2020</w:t>
      </w:r>
      <w:r w:rsidRPr="0056748F">
        <w:rPr>
          <w:rFonts w:ascii="仿宋_GB2312" w:eastAsia="仿宋_GB2312" w:hAnsi="宋体" w:cs="宋体" w:hint="eastAsia"/>
          <w:color w:val="000000"/>
          <w:sz w:val="32"/>
          <w:szCs w:val="32"/>
        </w:rPr>
        <w:t>年工作要点，并在</w:t>
      </w:r>
      <w:r w:rsidRPr="0056748F">
        <w:rPr>
          <w:rFonts w:ascii="仿宋_GB2312" w:eastAsia="仿宋_GB2312" w:hAnsi="宋体" w:cs="宋体"/>
          <w:color w:val="000000"/>
          <w:sz w:val="32"/>
          <w:szCs w:val="32"/>
        </w:rPr>
        <w:t>3</w:t>
      </w:r>
      <w:r w:rsidRPr="0056748F">
        <w:rPr>
          <w:rFonts w:ascii="仿宋_GB2312" w:eastAsia="仿宋_GB2312" w:hAnsi="宋体" w:cs="宋体" w:hint="eastAsia"/>
          <w:color w:val="000000"/>
          <w:sz w:val="32"/>
          <w:szCs w:val="32"/>
        </w:rPr>
        <w:t>月</w:t>
      </w:r>
      <w:r w:rsidRPr="0056748F">
        <w:rPr>
          <w:rFonts w:ascii="仿宋_GB2312" w:eastAsia="仿宋_GB2312" w:hAnsi="宋体" w:cs="宋体"/>
          <w:color w:val="000000"/>
          <w:sz w:val="32"/>
          <w:szCs w:val="32"/>
        </w:rPr>
        <w:t>24</w:t>
      </w:r>
      <w:r w:rsidRPr="0056748F">
        <w:rPr>
          <w:rFonts w:ascii="仿宋_GB2312" w:eastAsia="仿宋_GB2312" w:hAnsi="宋体" w:cs="宋体" w:hint="eastAsia"/>
          <w:color w:val="000000"/>
          <w:sz w:val="32"/>
          <w:szCs w:val="32"/>
        </w:rPr>
        <w:t>日的全县组织工作会议上强调部署了此项工作；</w:t>
      </w:r>
      <w:r w:rsidRPr="0056748F">
        <w:rPr>
          <w:rFonts w:ascii="仿宋_GB2312" w:eastAsia="仿宋_GB2312" w:hAnsi="仿宋_GB2312" w:cs="仿宋_GB2312" w:hint="eastAsia"/>
          <w:color w:val="000000"/>
          <w:sz w:val="32"/>
          <w:szCs w:val="32"/>
        </w:rPr>
        <w:t>向各县直单位、各乡镇（街道）、各离退休支部</w:t>
      </w:r>
      <w:r w:rsidRPr="0056748F">
        <w:rPr>
          <w:rFonts w:ascii="仿宋_GB2312" w:eastAsia="仿宋_GB2312" w:hAnsi="仿宋" w:cs="仿宋" w:hint="eastAsia"/>
          <w:color w:val="000000"/>
          <w:kern w:val="0"/>
          <w:sz w:val="32"/>
          <w:szCs w:val="32"/>
          <w:lang w:val="zh-CN"/>
        </w:rPr>
        <w:t>转发省委组织部等</w:t>
      </w:r>
      <w:r w:rsidRPr="0056748F">
        <w:rPr>
          <w:rFonts w:ascii="仿宋_GB2312" w:eastAsia="仿宋_GB2312" w:hAnsi="仿宋" w:cs="仿宋"/>
          <w:color w:val="000000"/>
          <w:kern w:val="0"/>
          <w:sz w:val="32"/>
          <w:szCs w:val="32"/>
          <w:lang w:val="zh-CN"/>
        </w:rPr>
        <w:t>7</w:t>
      </w:r>
      <w:r w:rsidRPr="0056748F">
        <w:rPr>
          <w:rFonts w:ascii="仿宋_GB2312" w:eastAsia="仿宋_GB2312" w:hAnsi="仿宋" w:cs="仿宋" w:hint="eastAsia"/>
          <w:color w:val="000000"/>
          <w:kern w:val="0"/>
          <w:sz w:val="32"/>
          <w:szCs w:val="32"/>
          <w:lang w:val="zh-CN"/>
        </w:rPr>
        <w:t>部门《关于做好省直单位离退休干部工作有关具体事项的通知》，进一步明确了做好离退休干部工作的有关具体事项。</w:t>
      </w:r>
      <w:r w:rsidRPr="0056748F">
        <w:rPr>
          <w:rFonts w:ascii="仿宋_GB2312" w:eastAsia="仿宋_GB2312" w:hAnsi="仿宋_GB2312" w:hint="eastAsia"/>
          <w:b/>
          <w:color w:val="000000"/>
          <w:sz w:val="32"/>
          <w:szCs w:val="32"/>
        </w:rPr>
        <w:t>三是</w:t>
      </w:r>
      <w:r w:rsidRPr="0056748F">
        <w:rPr>
          <w:rFonts w:ascii="仿宋_GB2312" w:eastAsia="仿宋_GB2312" w:hAnsi="仿宋_GB2312" w:hint="eastAsia"/>
          <w:color w:val="000000"/>
          <w:sz w:val="32"/>
          <w:szCs w:val="32"/>
        </w:rPr>
        <w:t>强化长效机制，</w:t>
      </w:r>
      <w:r w:rsidRPr="0056748F">
        <w:rPr>
          <w:rFonts w:ascii="仿宋_GB2312" w:eastAsia="仿宋_GB2312" w:hAnsi="仿宋_GB2312"/>
          <w:color w:val="000000"/>
          <w:sz w:val="32"/>
          <w:szCs w:val="32"/>
        </w:rPr>
        <w:t>2020</w:t>
      </w:r>
      <w:r w:rsidRPr="0056748F">
        <w:rPr>
          <w:rFonts w:ascii="仿宋_GB2312" w:eastAsia="仿宋_GB2312" w:hAnsi="仿宋_GB2312" w:hint="eastAsia"/>
          <w:color w:val="000000"/>
          <w:sz w:val="32"/>
          <w:szCs w:val="32"/>
        </w:rPr>
        <w:t>年</w:t>
      </w:r>
      <w:r w:rsidRPr="0056748F">
        <w:rPr>
          <w:rFonts w:ascii="仿宋_GB2312" w:eastAsia="仿宋_GB2312" w:hAnsi="仿宋_GB2312"/>
          <w:color w:val="000000"/>
          <w:sz w:val="32"/>
          <w:szCs w:val="32"/>
        </w:rPr>
        <w:t>3</w:t>
      </w:r>
      <w:r w:rsidRPr="0056748F">
        <w:rPr>
          <w:rFonts w:ascii="仿宋_GB2312" w:eastAsia="仿宋_GB2312" w:hAnsi="仿宋_GB2312" w:hint="eastAsia"/>
          <w:color w:val="000000"/>
          <w:sz w:val="32"/>
          <w:szCs w:val="32"/>
        </w:rPr>
        <w:t>月</w:t>
      </w:r>
      <w:r w:rsidRPr="0056748F">
        <w:rPr>
          <w:rFonts w:ascii="仿宋_GB2312" w:eastAsia="仿宋_GB2312" w:hAnsi="仿宋_GB2312"/>
          <w:color w:val="000000"/>
          <w:sz w:val="32"/>
          <w:szCs w:val="32"/>
        </w:rPr>
        <w:t>17</w:t>
      </w:r>
      <w:r w:rsidRPr="0056748F">
        <w:rPr>
          <w:rFonts w:ascii="仿宋_GB2312" w:eastAsia="仿宋_GB2312" w:hAnsi="仿宋_GB2312" w:hint="eastAsia"/>
          <w:color w:val="000000"/>
          <w:sz w:val="32"/>
          <w:szCs w:val="32"/>
        </w:rPr>
        <w:t>日，县委常委会议议定</w:t>
      </w:r>
      <w:r w:rsidRPr="0056748F">
        <w:rPr>
          <w:rFonts w:ascii="仿宋_GB2312" w:eastAsia="仿宋_GB2312" w:hAnsi="仿宋" w:cs="仿宋" w:hint="eastAsia"/>
          <w:bCs/>
          <w:color w:val="000000"/>
          <w:kern w:val="0"/>
          <w:sz w:val="32"/>
          <w:szCs w:val="32"/>
        </w:rPr>
        <w:t>由县委老干部局牵头，各乡镇（街道）负责，按照上级规定标准，对辖区内离退休干部党组织工作的活动经费</w:t>
      </w:r>
      <w:r>
        <w:rPr>
          <w:rFonts w:ascii="仿宋_GB2312" w:eastAsia="仿宋_GB2312" w:hAnsi="仿宋" w:cs="仿宋" w:hint="eastAsia"/>
          <w:bCs/>
          <w:color w:val="000000"/>
          <w:kern w:val="0"/>
          <w:sz w:val="32"/>
          <w:szCs w:val="32"/>
        </w:rPr>
        <w:t>按人均</w:t>
      </w:r>
      <w:r>
        <w:rPr>
          <w:rFonts w:ascii="仿宋_GB2312" w:eastAsia="仿宋_GB2312" w:hAnsi="仿宋" w:cs="仿宋"/>
          <w:bCs/>
          <w:color w:val="000000"/>
          <w:kern w:val="0"/>
          <w:sz w:val="32"/>
          <w:szCs w:val="32"/>
        </w:rPr>
        <w:t>200</w:t>
      </w:r>
      <w:r>
        <w:rPr>
          <w:rFonts w:ascii="仿宋_GB2312" w:eastAsia="仿宋_GB2312" w:hAnsi="仿宋" w:cs="仿宋" w:hint="eastAsia"/>
          <w:bCs/>
          <w:color w:val="000000"/>
          <w:kern w:val="0"/>
          <w:sz w:val="32"/>
          <w:szCs w:val="32"/>
        </w:rPr>
        <w:t>元</w:t>
      </w:r>
      <w:r w:rsidRPr="0056748F">
        <w:rPr>
          <w:rFonts w:ascii="仿宋_GB2312" w:eastAsia="仿宋_GB2312" w:hAnsi="仿宋" w:cs="仿宋" w:hint="eastAsia"/>
          <w:bCs/>
          <w:color w:val="000000"/>
          <w:kern w:val="0"/>
          <w:sz w:val="32"/>
          <w:szCs w:val="32"/>
        </w:rPr>
        <w:t>予以保障</w:t>
      </w:r>
      <w:r>
        <w:rPr>
          <w:rFonts w:ascii="仿宋_GB2312" w:eastAsia="仿宋_GB2312" w:hAnsi="仿宋" w:cs="仿宋" w:hint="eastAsia"/>
          <w:bCs/>
          <w:color w:val="000000"/>
          <w:kern w:val="0"/>
          <w:sz w:val="32"/>
          <w:szCs w:val="32"/>
        </w:rPr>
        <w:t>，同时，</w:t>
      </w:r>
      <w:r>
        <w:rPr>
          <w:rFonts w:ascii="仿宋_GB2312" w:eastAsia="仿宋_GB2312" w:hAnsi="仿宋" w:cs="仿宋" w:hint="eastAsia"/>
          <w:bCs/>
          <w:kern w:val="0"/>
          <w:sz w:val="32"/>
          <w:szCs w:val="32"/>
        </w:rPr>
        <w:t>县委督查室将此项工作列为年度督查内容</w:t>
      </w:r>
      <w:r w:rsidRPr="0056748F">
        <w:rPr>
          <w:rFonts w:ascii="仿宋_GB2312" w:eastAsia="仿宋_GB2312" w:hAnsi="仿宋" w:cs="仿宋" w:hint="eastAsia"/>
          <w:bCs/>
          <w:color w:val="000000"/>
          <w:kern w:val="0"/>
          <w:sz w:val="32"/>
          <w:szCs w:val="32"/>
        </w:rPr>
        <w:t>。</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cs="宋体"/>
          <w:b/>
          <w:color w:val="000000"/>
          <w:sz w:val="32"/>
          <w:szCs w:val="32"/>
        </w:rPr>
        <w:t>2.</w:t>
      </w:r>
      <w:r w:rsidRPr="0056748F">
        <w:rPr>
          <w:rFonts w:ascii="仿宋_GB2312" w:eastAsia="仿宋_GB2312" w:cs="宋体" w:hint="eastAsia"/>
          <w:b/>
          <w:color w:val="000000"/>
          <w:sz w:val="32"/>
          <w:szCs w:val="32"/>
        </w:rPr>
        <w:t>关于</w:t>
      </w:r>
      <w:r w:rsidRPr="0056748F">
        <w:rPr>
          <w:rFonts w:ascii="仿宋_GB2312" w:eastAsia="仿宋_GB2312" w:hAnsi="黑体" w:hint="eastAsia"/>
          <w:b/>
          <w:color w:val="000000"/>
          <w:sz w:val="32"/>
          <w:szCs w:val="32"/>
        </w:rPr>
        <w:t>班子自身建设存在差距的问题。</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hAnsi="黑体" w:hint="eastAsia"/>
          <w:b/>
          <w:color w:val="000000"/>
          <w:sz w:val="32"/>
          <w:szCs w:val="32"/>
        </w:rPr>
        <w:t>（</w:t>
      </w:r>
      <w:r w:rsidRPr="0056748F">
        <w:rPr>
          <w:rFonts w:ascii="仿宋_GB2312" w:eastAsia="仿宋_GB2312" w:hAnsi="黑体"/>
          <w:b/>
          <w:color w:val="000000"/>
          <w:sz w:val="32"/>
          <w:szCs w:val="32"/>
        </w:rPr>
        <w:t>1</w:t>
      </w:r>
      <w:r w:rsidRPr="0056748F">
        <w:rPr>
          <w:rFonts w:ascii="仿宋_GB2312" w:eastAsia="仿宋_GB2312" w:hAnsi="黑体" w:hint="eastAsia"/>
          <w:b/>
          <w:color w:val="000000"/>
          <w:sz w:val="32"/>
          <w:szCs w:val="32"/>
        </w:rPr>
        <w:t>）</w:t>
      </w:r>
      <w:r w:rsidR="00BE6789">
        <w:rPr>
          <w:rFonts w:ascii="仿宋_GB2312" w:eastAsia="仿宋_GB2312" w:hAnsi="黑体" w:hint="eastAsia"/>
          <w:b/>
          <w:color w:val="000000"/>
          <w:sz w:val="32"/>
          <w:szCs w:val="32"/>
        </w:rPr>
        <w:t>针对</w:t>
      </w:r>
      <w:r w:rsidRPr="0056748F">
        <w:rPr>
          <w:rFonts w:ascii="仿宋_GB2312" w:eastAsia="仿宋_GB2312" w:hAnsi="黑体" w:hint="eastAsia"/>
          <w:b/>
          <w:color w:val="000000"/>
          <w:sz w:val="32"/>
          <w:szCs w:val="32"/>
        </w:rPr>
        <w:t>县委老干部局履职尽责、担当意识不强，对做好老干部工作有畏难情绪，措施办法不多</w:t>
      </w:r>
      <w:r w:rsidRPr="0056748F">
        <w:rPr>
          <w:rFonts w:ascii="仿宋_GB2312" w:eastAsia="仿宋_GB2312" w:hAnsi="仿宋" w:hint="eastAsia"/>
          <w:b/>
          <w:color w:val="000000"/>
          <w:sz w:val="32"/>
          <w:szCs w:val="32"/>
        </w:rPr>
        <w:t>的问题。</w:t>
      </w:r>
    </w:p>
    <w:p w:rsidR="002B1334" w:rsidRPr="0056748F" w:rsidRDefault="002B1334" w:rsidP="00E8179A">
      <w:pPr>
        <w:spacing w:line="580" w:lineRule="exact"/>
        <w:ind w:firstLineChars="200" w:firstLine="643"/>
        <w:rPr>
          <w:rFonts w:ascii="仿宋_GB2312" w:eastAsia="仿宋_GB2312" w:cs="宋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int="eastAsia"/>
          <w:color w:val="000000"/>
          <w:sz w:val="32"/>
          <w:szCs w:val="32"/>
          <w:shd w:val="clear" w:color="auto" w:fill="FFFFFF"/>
        </w:rPr>
        <w:t>进一步提高思想认识，深刻落实全面从</w:t>
      </w:r>
      <w:r w:rsidRPr="0056748F">
        <w:rPr>
          <w:rFonts w:ascii="仿宋_GB2312" w:eastAsia="仿宋_GB2312" w:hint="eastAsia"/>
          <w:color w:val="000000"/>
          <w:sz w:val="32"/>
          <w:szCs w:val="32"/>
          <w:shd w:val="clear" w:color="auto" w:fill="FFFFFF"/>
        </w:rPr>
        <w:lastRenderedPageBreak/>
        <w:t>严治党主体责任，强化使命感责任感，推动党要管党、从严治党。</w:t>
      </w:r>
      <w:r w:rsidRPr="0056748F">
        <w:rPr>
          <w:rFonts w:ascii="仿宋_GB2312" w:eastAsia="仿宋_GB2312" w:hint="eastAsia"/>
          <w:b/>
          <w:color w:val="000000"/>
          <w:sz w:val="32"/>
          <w:szCs w:val="32"/>
          <w:shd w:val="clear" w:color="auto" w:fill="FFFFFF"/>
        </w:rPr>
        <w:t>一是</w:t>
      </w:r>
      <w:r w:rsidRPr="0056748F">
        <w:rPr>
          <w:rFonts w:ascii="仿宋_GB2312" w:eastAsia="仿宋_GB2312" w:hAnsi="黑体" w:hint="eastAsia"/>
          <w:color w:val="000000"/>
          <w:sz w:val="32"/>
          <w:szCs w:val="32"/>
        </w:rPr>
        <w:t>组织学习</w:t>
      </w:r>
      <w:r w:rsidRPr="0056748F">
        <w:rPr>
          <w:rFonts w:ascii="仿宋_GB2312" w:eastAsia="仿宋_GB2312" w:hAnsi="微软雅黑" w:hint="eastAsia"/>
          <w:color w:val="000000"/>
          <w:sz w:val="32"/>
          <w:szCs w:val="32"/>
        </w:rPr>
        <w:t>中共中央办公厅《关于进一步激励广大干部新时代新担当新作为的意见》以及</w:t>
      </w:r>
      <w:r w:rsidRPr="0056748F">
        <w:rPr>
          <w:rFonts w:ascii="仿宋_GB2312" w:eastAsia="仿宋_GB2312" w:hint="eastAsia"/>
          <w:color w:val="000000"/>
          <w:sz w:val="32"/>
          <w:szCs w:val="32"/>
          <w:shd w:val="clear" w:color="auto" w:fill="FFFFFF"/>
        </w:rPr>
        <w:t>《习近平关于“不忘初心、牢记使命”论述摘编》</w:t>
      </w:r>
      <w:r w:rsidRPr="0056748F">
        <w:rPr>
          <w:rFonts w:ascii="仿宋_GB2312" w:eastAsia="仿宋_GB2312" w:hAnsi="微软雅黑" w:hint="eastAsia"/>
          <w:color w:val="000000"/>
          <w:sz w:val="32"/>
          <w:szCs w:val="32"/>
        </w:rPr>
        <w:t>，举办了一次“爱岗敬业，担当作为”演讲比赛，组织</w:t>
      </w:r>
      <w:r>
        <w:rPr>
          <w:rFonts w:ascii="仿宋_GB2312" w:eastAsia="仿宋_GB2312" w:hAnsi="微软雅黑" w:hint="eastAsia"/>
          <w:color w:val="000000"/>
          <w:sz w:val="32"/>
          <w:szCs w:val="32"/>
        </w:rPr>
        <w:t>《</w:t>
      </w:r>
      <w:r w:rsidRPr="0056748F">
        <w:rPr>
          <w:rFonts w:ascii="仿宋_GB2312" w:eastAsia="仿宋_GB2312" w:hAnsi="微软雅黑" w:hint="eastAsia"/>
          <w:color w:val="000000"/>
          <w:sz w:val="32"/>
          <w:szCs w:val="32"/>
        </w:rPr>
        <w:t>牢记责任担当</w:t>
      </w:r>
      <w:r>
        <w:rPr>
          <w:rFonts w:ascii="仿宋_GB2312" w:eastAsia="仿宋_GB2312" w:hAnsi="微软雅黑" w:hint="eastAsia"/>
          <w:color w:val="000000"/>
          <w:sz w:val="32"/>
          <w:szCs w:val="32"/>
        </w:rPr>
        <w:t>》专题党课一场</w:t>
      </w:r>
      <w:r w:rsidRPr="0056748F">
        <w:rPr>
          <w:rFonts w:ascii="仿宋_GB2312" w:eastAsia="仿宋_GB2312" w:hAnsi="微软雅黑" w:hint="eastAsia"/>
          <w:color w:val="000000"/>
          <w:sz w:val="32"/>
          <w:szCs w:val="32"/>
        </w:rPr>
        <w:t>，大力教育引导干部担当作为、干事创业。</w:t>
      </w:r>
      <w:r w:rsidRPr="0056748F">
        <w:rPr>
          <w:rFonts w:ascii="仿宋_GB2312" w:eastAsia="仿宋_GB2312" w:hAnsi="微软雅黑" w:hint="eastAsia"/>
          <w:b/>
          <w:color w:val="000000"/>
          <w:sz w:val="32"/>
          <w:szCs w:val="32"/>
        </w:rPr>
        <w:t>二是</w:t>
      </w:r>
      <w:r w:rsidRPr="0056748F">
        <w:rPr>
          <w:rFonts w:ascii="仿宋_GB2312" w:eastAsia="仿宋_GB2312" w:hAnsi="微软雅黑" w:hint="eastAsia"/>
          <w:color w:val="000000"/>
          <w:sz w:val="32"/>
          <w:szCs w:val="32"/>
        </w:rPr>
        <w:t>切实扛起主体责任，加强对下属单位工作的监管，针对此次巡察整改反馈的问题，督促县老体协、老调委、老年大学按要求整改到位。</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cs="宋体" w:hint="eastAsia"/>
          <w:b/>
          <w:color w:val="000000"/>
          <w:sz w:val="32"/>
          <w:szCs w:val="32"/>
        </w:rPr>
        <w:t>（</w:t>
      </w:r>
      <w:r w:rsidRPr="0056748F">
        <w:rPr>
          <w:rFonts w:ascii="仿宋_GB2312" w:eastAsia="仿宋_GB2312" w:cs="宋体"/>
          <w:b/>
          <w:color w:val="000000"/>
          <w:sz w:val="32"/>
          <w:szCs w:val="32"/>
        </w:rPr>
        <w:t>2</w:t>
      </w:r>
      <w:r w:rsidRPr="0056748F">
        <w:rPr>
          <w:rFonts w:ascii="仿宋_GB2312" w:eastAsia="仿宋_GB2312" w:cs="宋体" w:hint="eastAsia"/>
          <w:b/>
          <w:color w:val="000000"/>
          <w:sz w:val="32"/>
          <w:szCs w:val="32"/>
        </w:rPr>
        <w:t>）</w:t>
      </w:r>
      <w:r w:rsidR="00BE6789">
        <w:rPr>
          <w:rFonts w:ascii="仿宋_GB2312" w:eastAsia="仿宋_GB2312" w:cs="宋体" w:hint="eastAsia"/>
          <w:b/>
          <w:color w:val="000000"/>
          <w:sz w:val="32"/>
          <w:szCs w:val="32"/>
        </w:rPr>
        <w:t>针对</w:t>
      </w:r>
      <w:r w:rsidRPr="0056748F">
        <w:rPr>
          <w:rFonts w:ascii="仿宋_GB2312" w:eastAsia="仿宋_GB2312" w:hAnsi="黑体" w:hint="eastAsia"/>
          <w:b/>
          <w:color w:val="000000"/>
          <w:sz w:val="32"/>
          <w:szCs w:val="32"/>
        </w:rPr>
        <w:t>主要领导“末位表态制”落实不到位问题。</w:t>
      </w:r>
    </w:p>
    <w:p w:rsidR="002B1334" w:rsidRPr="0056748F" w:rsidRDefault="002B1334" w:rsidP="00E8179A">
      <w:pPr>
        <w:spacing w:line="580" w:lineRule="exact"/>
        <w:ind w:firstLineChars="200" w:firstLine="643"/>
        <w:rPr>
          <w:rFonts w:ascii="仿宋_GB2312" w:eastAsia="仿宋_GB2312" w:hAnsi="黑体"/>
          <w:color w:val="000000"/>
          <w:sz w:val="32"/>
          <w:szCs w:val="32"/>
        </w:rPr>
      </w:pPr>
      <w:r w:rsidRPr="0056748F">
        <w:rPr>
          <w:rFonts w:ascii="仿宋_GB2312" w:eastAsia="仿宋_GB2312" w:hAnsi="仿宋" w:hint="eastAsia"/>
          <w:b/>
          <w:color w:val="000000"/>
          <w:sz w:val="32"/>
          <w:szCs w:val="32"/>
        </w:rPr>
        <w:t>整改落实情况：</w:t>
      </w:r>
      <w:r w:rsidRPr="00355502">
        <w:rPr>
          <w:rFonts w:ascii="仿宋_GB2312" w:eastAsia="仿宋_GB2312" w:hAnsi="仿宋" w:hint="eastAsia"/>
          <w:color w:val="000000"/>
          <w:sz w:val="32"/>
          <w:szCs w:val="32"/>
        </w:rPr>
        <w:t>由县领导对</w:t>
      </w:r>
      <w:r>
        <w:rPr>
          <w:rFonts w:ascii="仿宋_GB2312" w:eastAsia="仿宋_GB2312" w:hAnsi="仿宋" w:hint="eastAsia"/>
          <w:color w:val="000000"/>
          <w:sz w:val="32"/>
          <w:szCs w:val="32"/>
        </w:rPr>
        <w:t>我局</w:t>
      </w:r>
      <w:r w:rsidRPr="00355502">
        <w:rPr>
          <w:rFonts w:ascii="仿宋_GB2312" w:eastAsia="仿宋_GB2312" w:hAnsi="仿宋" w:hint="eastAsia"/>
          <w:color w:val="000000"/>
          <w:sz w:val="32"/>
          <w:szCs w:val="32"/>
        </w:rPr>
        <w:t>主要领导开展了批评教育</w:t>
      </w:r>
      <w:r>
        <w:rPr>
          <w:rFonts w:ascii="仿宋_GB2312" w:eastAsia="仿宋_GB2312" w:hAnsi="仿宋" w:hint="eastAsia"/>
          <w:color w:val="000000"/>
          <w:sz w:val="32"/>
          <w:szCs w:val="32"/>
        </w:rPr>
        <w:t>；</w:t>
      </w:r>
      <w:r w:rsidRPr="0056748F">
        <w:rPr>
          <w:rFonts w:ascii="仿宋_GB2312" w:eastAsia="仿宋_GB2312" w:hAnsi="黑体" w:hint="eastAsia"/>
          <w:color w:val="000000"/>
          <w:sz w:val="32"/>
          <w:szCs w:val="32"/>
        </w:rPr>
        <w:t>健全完善了《局务会议制度》，严格局务会议事规则，</w:t>
      </w:r>
      <w:r w:rsidRPr="0056748F">
        <w:rPr>
          <w:rFonts w:ascii="仿宋_GB2312" w:eastAsia="仿宋_GB2312" w:cs="Tahoma" w:hint="eastAsia"/>
          <w:color w:val="000000"/>
          <w:sz w:val="32"/>
          <w:szCs w:val="32"/>
        </w:rPr>
        <w:t>严格执行民主集中制，主要领导最后表态，并详细记录会议内容，坚决杜绝此类事项的发生。</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hAnsi="黑体" w:hint="eastAsia"/>
          <w:b/>
          <w:color w:val="000000"/>
          <w:sz w:val="32"/>
          <w:szCs w:val="32"/>
        </w:rPr>
        <w:t>（</w:t>
      </w:r>
      <w:r w:rsidRPr="0056748F">
        <w:rPr>
          <w:rFonts w:ascii="仿宋_GB2312" w:eastAsia="仿宋_GB2312" w:hAnsi="黑体"/>
          <w:b/>
          <w:color w:val="000000"/>
          <w:sz w:val="32"/>
          <w:szCs w:val="32"/>
        </w:rPr>
        <w:t>3</w:t>
      </w:r>
      <w:r w:rsidRPr="0056748F">
        <w:rPr>
          <w:rFonts w:ascii="仿宋_GB2312" w:eastAsia="仿宋_GB2312" w:hAnsi="黑体" w:hint="eastAsia"/>
          <w:b/>
          <w:color w:val="000000"/>
          <w:sz w:val="32"/>
          <w:szCs w:val="32"/>
        </w:rPr>
        <w:t>）</w:t>
      </w:r>
      <w:r w:rsidR="00BE6789">
        <w:rPr>
          <w:rFonts w:ascii="仿宋_GB2312" w:eastAsia="仿宋_GB2312" w:hAnsi="黑体" w:hint="eastAsia"/>
          <w:b/>
          <w:color w:val="000000"/>
          <w:sz w:val="32"/>
          <w:szCs w:val="32"/>
        </w:rPr>
        <w:t>针对</w:t>
      </w:r>
      <w:r w:rsidRPr="0056748F">
        <w:rPr>
          <w:rFonts w:ascii="仿宋_GB2312" w:eastAsia="仿宋_GB2312" w:hAnsi="黑体" w:hint="eastAsia"/>
          <w:b/>
          <w:color w:val="000000"/>
          <w:sz w:val="32"/>
          <w:szCs w:val="32"/>
        </w:rPr>
        <w:t>执行“三重一大”决策制度有偏差问题。</w:t>
      </w:r>
    </w:p>
    <w:p w:rsidR="002B1334" w:rsidRPr="0056748F" w:rsidRDefault="002B1334" w:rsidP="00E8179A">
      <w:pPr>
        <w:spacing w:line="580" w:lineRule="exact"/>
        <w:ind w:firstLineChars="200" w:firstLine="643"/>
        <w:rPr>
          <w:rFonts w:ascii="仿宋_GB2312" w:eastAsia="仿宋_GB2312" w:cs="宋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仿宋" w:hint="eastAsia"/>
          <w:color w:val="000000"/>
          <w:sz w:val="32"/>
          <w:szCs w:val="32"/>
        </w:rPr>
        <w:t>加强党对一切工作的领导，认真执行民主集中制，</w:t>
      </w:r>
      <w:r w:rsidRPr="0056748F">
        <w:rPr>
          <w:rFonts w:ascii="仿宋_GB2312" w:eastAsia="仿宋_GB2312" w:cs="Tahoma" w:hint="eastAsia"/>
          <w:color w:val="000000"/>
          <w:sz w:val="32"/>
          <w:szCs w:val="32"/>
        </w:rPr>
        <w:t>坚持重大事项决策、重要人事任免、重大项目安排、大额资金使用经局务会集体研究</w:t>
      </w:r>
      <w:r w:rsidRPr="0056748F">
        <w:rPr>
          <w:rFonts w:ascii="仿宋_GB2312" w:eastAsia="仿宋_GB2312" w:hAnsi="仿宋" w:hint="eastAsia"/>
          <w:color w:val="000000"/>
          <w:sz w:val="32"/>
          <w:szCs w:val="32"/>
        </w:rPr>
        <w:t>。对</w:t>
      </w:r>
      <w:r w:rsidRPr="0056748F">
        <w:rPr>
          <w:rFonts w:ascii="仿宋_GB2312" w:eastAsia="仿宋_GB2312" w:hAnsi="黑体"/>
          <w:color w:val="000000"/>
          <w:sz w:val="32"/>
          <w:szCs w:val="32"/>
        </w:rPr>
        <w:t>2018</w:t>
      </w:r>
      <w:r w:rsidRPr="0056748F">
        <w:rPr>
          <w:rFonts w:ascii="仿宋_GB2312" w:eastAsia="仿宋_GB2312" w:hAnsi="黑体" w:hint="eastAsia"/>
          <w:color w:val="000000"/>
          <w:sz w:val="32"/>
          <w:szCs w:val="32"/>
        </w:rPr>
        <w:t>年</w:t>
      </w:r>
      <w:r w:rsidRPr="0056748F">
        <w:rPr>
          <w:rFonts w:ascii="仿宋_GB2312" w:eastAsia="仿宋_GB2312" w:hAnsi="黑体"/>
          <w:color w:val="000000"/>
          <w:sz w:val="32"/>
          <w:szCs w:val="32"/>
        </w:rPr>
        <w:t>9</w:t>
      </w:r>
      <w:r w:rsidRPr="0056748F">
        <w:rPr>
          <w:rFonts w:ascii="仿宋_GB2312" w:eastAsia="仿宋_GB2312" w:hAnsi="黑体" w:hint="eastAsia"/>
          <w:color w:val="000000"/>
          <w:sz w:val="32"/>
          <w:szCs w:val="32"/>
        </w:rPr>
        <w:t>月</w:t>
      </w:r>
      <w:r w:rsidRPr="0056748F">
        <w:rPr>
          <w:rFonts w:ascii="仿宋_GB2312" w:eastAsia="仿宋_GB2312" w:hAnsi="黑体"/>
          <w:color w:val="000000"/>
          <w:sz w:val="32"/>
          <w:szCs w:val="32"/>
        </w:rPr>
        <w:t>6</w:t>
      </w:r>
      <w:r w:rsidRPr="0056748F">
        <w:rPr>
          <w:rFonts w:ascii="仿宋_GB2312" w:eastAsia="仿宋_GB2312" w:hAnsi="黑体" w:hint="eastAsia"/>
          <w:color w:val="000000"/>
          <w:sz w:val="32"/>
          <w:szCs w:val="32"/>
        </w:rPr>
        <w:t>日会议进行了核查，由</w:t>
      </w:r>
      <w:r w:rsidRPr="0056748F">
        <w:rPr>
          <w:rFonts w:ascii="仿宋_GB2312" w:eastAsia="仿宋_GB2312" w:hAnsi="仿宋_GB2312" w:cs="仿宋_GB2312" w:hint="eastAsia"/>
          <w:color w:val="000000"/>
          <w:sz w:val="32"/>
          <w:szCs w:val="32"/>
        </w:rPr>
        <w:t>驻县委组织部纪检监察组</w:t>
      </w:r>
      <w:r w:rsidRPr="0056748F">
        <w:rPr>
          <w:rFonts w:ascii="仿宋_GB2312" w:eastAsia="仿宋_GB2312" w:hAnsi="黑体" w:hint="eastAsia"/>
          <w:color w:val="000000"/>
          <w:sz w:val="32"/>
          <w:szCs w:val="32"/>
        </w:rPr>
        <w:t>对会议记录不完善、不规范的一名干部开展了批评教育。</w:t>
      </w:r>
    </w:p>
    <w:p w:rsidR="002B1334" w:rsidRPr="0056748F" w:rsidRDefault="002B1334" w:rsidP="00E8179A">
      <w:pPr>
        <w:spacing w:line="580" w:lineRule="exact"/>
        <w:ind w:firstLineChars="200" w:firstLine="643"/>
        <w:rPr>
          <w:rFonts w:ascii="仿宋_GB2312" w:eastAsia="仿宋_GB2312" w:cs="宋体"/>
          <w:b/>
          <w:color w:val="000000"/>
          <w:sz w:val="32"/>
          <w:szCs w:val="32"/>
        </w:rPr>
      </w:pPr>
      <w:r w:rsidRPr="0056748F">
        <w:rPr>
          <w:rFonts w:ascii="仿宋_GB2312" w:eastAsia="仿宋_GB2312" w:cs="宋体"/>
          <w:b/>
          <w:color w:val="000000"/>
          <w:sz w:val="32"/>
          <w:szCs w:val="32"/>
        </w:rPr>
        <w:t>3.</w:t>
      </w:r>
      <w:r w:rsidRPr="0056748F">
        <w:rPr>
          <w:rFonts w:ascii="仿宋_GB2312" w:eastAsia="仿宋_GB2312" w:cs="宋体" w:hint="eastAsia"/>
          <w:b/>
          <w:color w:val="000000"/>
          <w:sz w:val="32"/>
          <w:szCs w:val="32"/>
        </w:rPr>
        <w:t>关于</w:t>
      </w:r>
      <w:r w:rsidRPr="0056748F">
        <w:rPr>
          <w:rFonts w:ascii="仿宋_GB2312" w:eastAsia="仿宋_GB2312" w:hAnsi="黑体" w:hint="eastAsia"/>
          <w:b/>
          <w:color w:val="000000"/>
          <w:sz w:val="32"/>
          <w:szCs w:val="32"/>
        </w:rPr>
        <w:t>党内政治生活不严肃的问题。</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cs="宋体" w:hint="eastAsia"/>
          <w:b/>
          <w:color w:val="000000"/>
          <w:sz w:val="32"/>
          <w:szCs w:val="32"/>
        </w:rPr>
        <w:t>（</w:t>
      </w:r>
      <w:r w:rsidRPr="0056748F">
        <w:rPr>
          <w:rFonts w:ascii="仿宋_GB2312" w:eastAsia="仿宋_GB2312" w:cs="宋体"/>
          <w:b/>
          <w:color w:val="000000"/>
          <w:sz w:val="32"/>
          <w:szCs w:val="32"/>
        </w:rPr>
        <w:t>1</w:t>
      </w:r>
      <w:r w:rsidRPr="0056748F">
        <w:rPr>
          <w:rFonts w:ascii="仿宋_GB2312" w:eastAsia="仿宋_GB2312" w:cs="宋体" w:hint="eastAsia"/>
          <w:b/>
          <w:color w:val="000000"/>
          <w:sz w:val="32"/>
          <w:szCs w:val="32"/>
        </w:rPr>
        <w:t>）</w:t>
      </w:r>
      <w:r w:rsidR="00BE6789">
        <w:rPr>
          <w:rFonts w:ascii="仿宋_GB2312" w:eastAsia="仿宋_GB2312" w:cs="宋体" w:hint="eastAsia"/>
          <w:b/>
          <w:color w:val="000000"/>
          <w:sz w:val="32"/>
          <w:szCs w:val="32"/>
        </w:rPr>
        <w:t>针对</w:t>
      </w:r>
      <w:r w:rsidRPr="0056748F">
        <w:rPr>
          <w:rFonts w:ascii="仿宋_GB2312" w:eastAsia="仿宋_GB2312" w:hAnsi="黑体" w:hint="eastAsia"/>
          <w:b/>
          <w:color w:val="000000"/>
          <w:sz w:val="32"/>
          <w:szCs w:val="32"/>
        </w:rPr>
        <w:t>规范表述不准确问题。</w:t>
      </w:r>
    </w:p>
    <w:p w:rsidR="002B1334" w:rsidRPr="0056748F" w:rsidRDefault="002B1334" w:rsidP="00E8179A">
      <w:pPr>
        <w:spacing w:line="580" w:lineRule="exact"/>
        <w:ind w:firstLineChars="200" w:firstLine="643"/>
        <w:rPr>
          <w:rFonts w:ascii="仿宋_GB2312" w:eastAsia="仿宋_GB2312" w:hAnsi="黑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仿宋_GB2312" w:cs="仿宋_GB2312" w:hint="eastAsia"/>
          <w:color w:val="000000"/>
          <w:sz w:val="32"/>
          <w:szCs w:val="32"/>
        </w:rPr>
        <w:t>加强应知应会知识学习，规范正确表述</w:t>
      </w:r>
      <w:r w:rsidRPr="0056748F">
        <w:rPr>
          <w:rFonts w:ascii="仿宋_GB2312" w:eastAsia="仿宋_GB2312" w:hAnsi="仿宋_GB2312" w:cs="仿宋_GB2312" w:hint="eastAsia"/>
          <w:color w:val="000000"/>
          <w:sz w:val="32"/>
          <w:szCs w:val="32"/>
        </w:rPr>
        <w:lastRenderedPageBreak/>
        <w:t>内容。</w:t>
      </w:r>
      <w:r w:rsidRPr="0056748F">
        <w:rPr>
          <w:rFonts w:ascii="仿宋_GB2312" w:eastAsia="仿宋_GB2312" w:hAnsi="黑体" w:hint="eastAsia"/>
          <w:color w:val="000000"/>
          <w:sz w:val="32"/>
          <w:szCs w:val="32"/>
        </w:rPr>
        <w:t>结合每周四局学习例会，强化政治理论学习，提升干部职工政治理论水平，</w:t>
      </w:r>
      <w:r w:rsidRPr="0056748F">
        <w:rPr>
          <w:rFonts w:ascii="仿宋_GB2312" w:eastAsia="仿宋_GB2312" w:hint="eastAsia"/>
          <w:color w:val="000000"/>
          <w:sz w:val="32"/>
          <w:szCs w:val="32"/>
          <w:shd w:val="clear" w:color="auto" w:fill="FFFFFF"/>
        </w:rPr>
        <w:t>要求全体干部在各类材料中规范表述专有名词，并加强对各类材料的审核把关，确保不再出现类似问题。</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hAnsi="黑体" w:hint="eastAsia"/>
          <w:b/>
          <w:color w:val="000000"/>
          <w:sz w:val="32"/>
          <w:szCs w:val="32"/>
        </w:rPr>
        <w:t>（</w:t>
      </w:r>
      <w:r w:rsidRPr="0056748F">
        <w:rPr>
          <w:rFonts w:ascii="仿宋_GB2312" w:eastAsia="仿宋_GB2312" w:hAnsi="黑体"/>
          <w:b/>
          <w:color w:val="000000"/>
          <w:sz w:val="32"/>
          <w:szCs w:val="32"/>
        </w:rPr>
        <w:t>2</w:t>
      </w:r>
      <w:r w:rsidRPr="0056748F">
        <w:rPr>
          <w:rFonts w:ascii="仿宋_GB2312" w:eastAsia="仿宋_GB2312" w:hAnsi="黑体" w:hint="eastAsia"/>
          <w:b/>
          <w:color w:val="000000"/>
          <w:sz w:val="32"/>
          <w:szCs w:val="32"/>
        </w:rPr>
        <w:t>）</w:t>
      </w:r>
      <w:r w:rsidR="00BE6789">
        <w:rPr>
          <w:rFonts w:ascii="仿宋_GB2312" w:eastAsia="仿宋_GB2312" w:hAnsi="黑体" w:hint="eastAsia"/>
          <w:b/>
          <w:color w:val="000000"/>
          <w:sz w:val="32"/>
          <w:szCs w:val="32"/>
        </w:rPr>
        <w:t>针对</w:t>
      </w:r>
      <w:r w:rsidRPr="0056748F">
        <w:rPr>
          <w:rFonts w:ascii="仿宋_GB2312" w:eastAsia="仿宋_GB2312" w:hAnsi="黑体" w:hint="eastAsia"/>
          <w:b/>
          <w:color w:val="000000"/>
          <w:sz w:val="32"/>
          <w:szCs w:val="32"/>
        </w:rPr>
        <w:t>组织生活会不规范问题。</w:t>
      </w:r>
    </w:p>
    <w:p w:rsidR="002B1334" w:rsidRPr="0056748F" w:rsidRDefault="002B1334" w:rsidP="00E8179A">
      <w:pPr>
        <w:spacing w:line="580" w:lineRule="exact"/>
        <w:ind w:firstLineChars="200" w:firstLine="643"/>
        <w:rPr>
          <w:rFonts w:ascii="仿宋_GB2312" w:eastAsia="仿宋_GB2312" w:hAnsi="仿宋"/>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仿宋_GB2312" w:cs="仿宋_GB2312" w:hint="eastAsia"/>
          <w:b/>
          <w:color w:val="000000"/>
          <w:sz w:val="32"/>
          <w:szCs w:val="32"/>
        </w:rPr>
        <w:t>一是</w:t>
      </w:r>
      <w:r w:rsidRPr="0056748F">
        <w:rPr>
          <w:rFonts w:ascii="仿宋_GB2312" w:eastAsia="仿宋_GB2312" w:hAnsi="仿宋" w:hint="eastAsia"/>
          <w:color w:val="000000"/>
          <w:sz w:val="32"/>
          <w:szCs w:val="32"/>
        </w:rPr>
        <w:t>健全完善《党支部工作制度》，进一步</w:t>
      </w:r>
      <w:r w:rsidRPr="0056748F">
        <w:rPr>
          <w:rFonts w:ascii="仿宋_GB2312" w:eastAsia="仿宋_GB2312" w:hint="eastAsia"/>
          <w:color w:val="000000"/>
          <w:sz w:val="32"/>
          <w:szCs w:val="32"/>
          <w:shd w:val="clear" w:color="auto" w:fill="FFFFFF"/>
        </w:rPr>
        <w:t>规范党支部活动，</w:t>
      </w:r>
      <w:r w:rsidRPr="0056748F">
        <w:rPr>
          <w:rFonts w:ascii="仿宋_GB2312" w:eastAsia="仿宋_GB2312" w:hAnsi="仿宋_GB2312" w:cs="仿宋_GB2312" w:hint="eastAsia"/>
          <w:color w:val="000000"/>
          <w:sz w:val="32"/>
          <w:szCs w:val="32"/>
        </w:rPr>
        <w:t>抓实组织生活会制度的落实，认真落实组织生活会各项程序，规范对照检查材料内容，用好“批评与自我批评”这个武器，做到敢于揭短亮丑，让组织生活会达到红脸出汗的效果。</w:t>
      </w:r>
      <w:r w:rsidRPr="0056748F">
        <w:rPr>
          <w:rFonts w:ascii="仿宋_GB2312" w:eastAsia="仿宋_GB2312" w:hAnsi="黑体" w:hint="eastAsia"/>
          <w:b/>
          <w:color w:val="000000"/>
          <w:sz w:val="32"/>
          <w:szCs w:val="32"/>
        </w:rPr>
        <w:t>二是</w:t>
      </w:r>
      <w:r w:rsidRPr="0056748F">
        <w:rPr>
          <w:rFonts w:ascii="仿宋_GB2312" w:eastAsia="仿宋_GB2312" w:hAnsi="黑体" w:hint="eastAsia"/>
          <w:color w:val="000000"/>
          <w:sz w:val="32"/>
          <w:szCs w:val="32"/>
        </w:rPr>
        <w:t>加强党建业务知识的学习培训，提高党建干部的业务能力和责任心。</w:t>
      </w:r>
      <w:r w:rsidRPr="0056748F">
        <w:rPr>
          <w:rFonts w:ascii="仿宋_GB2312" w:eastAsia="仿宋_GB2312" w:hAnsi="仿宋_GB2312" w:cs="仿宋_GB2312" w:hint="eastAsia"/>
          <w:b/>
          <w:color w:val="000000"/>
          <w:sz w:val="32"/>
          <w:szCs w:val="32"/>
        </w:rPr>
        <w:t>三</w:t>
      </w:r>
      <w:r w:rsidRPr="0056748F">
        <w:rPr>
          <w:rFonts w:ascii="仿宋_GB2312" w:eastAsia="仿宋_GB2312" w:hAnsi="仿宋" w:hint="eastAsia"/>
          <w:b/>
          <w:color w:val="000000"/>
          <w:sz w:val="32"/>
          <w:szCs w:val="32"/>
        </w:rPr>
        <w:t>是</w:t>
      </w:r>
      <w:r w:rsidRPr="0056748F">
        <w:rPr>
          <w:rFonts w:ascii="仿宋_GB2312" w:eastAsia="仿宋_GB2312" w:hint="eastAsia"/>
          <w:color w:val="000000"/>
          <w:sz w:val="32"/>
          <w:szCs w:val="32"/>
          <w:shd w:val="clear" w:color="auto" w:fill="FFFFFF"/>
        </w:rPr>
        <w:t>对</w:t>
      </w:r>
      <w:r w:rsidRPr="0056748F">
        <w:rPr>
          <w:rFonts w:ascii="仿宋_GB2312" w:eastAsia="仿宋_GB2312" w:hAnsi="黑体"/>
          <w:color w:val="000000"/>
          <w:sz w:val="32"/>
          <w:szCs w:val="32"/>
        </w:rPr>
        <w:t>2019</w:t>
      </w:r>
      <w:r w:rsidRPr="0056748F">
        <w:rPr>
          <w:rFonts w:ascii="仿宋_GB2312" w:eastAsia="仿宋_GB2312" w:hAnsi="黑体" w:hint="eastAsia"/>
          <w:color w:val="000000"/>
          <w:sz w:val="32"/>
          <w:szCs w:val="32"/>
        </w:rPr>
        <w:t>年</w:t>
      </w:r>
      <w:r w:rsidRPr="0056748F">
        <w:rPr>
          <w:rFonts w:ascii="仿宋_GB2312" w:eastAsia="仿宋_GB2312" w:hAnsi="黑体"/>
          <w:color w:val="000000"/>
          <w:sz w:val="32"/>
          <w:szCs w:val="32"/>
        </w:rPr>
        <w:t>3</w:t>
      </w:r>
      <w:r w:rsidRPr="0056748F">
        <w:rPr>
          <w:rFonts w:ascii="仿宋_GB2312" w:eastAsia="仿宋_GB2312" w:hAnsi="黑体" w:hint="eastAsia"/>
          <w:color w:val="000000"/>
          <w:sz w:val="32"/>
          <w:szCs w:val="32"/>
        </w:rPr>
        <w:t>月</w:t>
      </w:r>
      <w:r w:rsidRPr="0056748F">
        <w:rPr>
          <w:rFonts w:ascii="仿宋_GB2312" w:eastAsia="仿宋_GB2312" w:hAnsi="黑体"/>
          <w:color w:val="000000"/>
          <w:sz w:val="32"/>
          <w:szCs w:val="32"/>
        </w:rPr>
        <w:t>14</w:t>
      </w:r>
      <w:r w:rsidRPr="0056748F">
        <w:rPr>
          <w:rFonts w:ascii="仿宋_GB2312" w:eastAsia="仿宋_GB2312" w:hAnsi="黑体" w:hint="eastAsia"/>
          <w:color w:val="000000"/>
          <w:sz w:val="32"/>
          <w:szCs w:val="32"/>
        </w:rPr>
        <w:t>日县委老干部局支部组织生活会程序错误的问题进行核实，由</w:t>
      </w:r>
      <w:r w:rsidRPr="0056748F">
        <w:rPr>
          <w:rFonts w:ascii="仿宋_GB2312" w:eastAsia="仿宋_GB2312" w:hAnsi="仿宋_GB2312" w:cs="仿宋_GB2312" w:hint="eastAsia"/>
          <w:color w:val="000000"/>
          <w:sz w:val="32"/>
          <w:szCs w:val="32"/>
        </w:rPr>
        <w:t>驻县委组织部纪检监察组</w:t>
      </w:r>
      <w:r w:rsidRPr="0056748F">
        <w:rPr>
          <w:rFonts w:ascii="仿宋_GB2312" w:eastAsia="仿宋_GB2312" w:hAnsi="黑体" w:hint="eastAsia"/>
          <w:color w:val="000000"/>
          <w:sz w:val="32"/>
          <w:szCs w:val="32"/>
        </w:rPr>
        <w:t>对一名干部开展谈话提醒。</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hAnsi="仿宋" w:hint="eastAsia"/>
          <w:b/>
          <w:color w:val="000000"/>
          <w:sz w:val="32"/>
          <w:szCs w:val="32"/>
        </w:rPr>
        <w:t>（</w:t>
      </w:r>
      <w:r w:rsidRPr="0056748F">
        <w:rPr>
          <w:rFonts w:ascii="仿宋_GB2312" w:eastAsia="仿宋_GB2312" w:hAnsi="仿宋"/>
          <w:b/>
          <w:color w:val="000000"/>
          <w:sz w:val="32"/>
          <w:szCs w:val="32"/>
        </w:rPr>
        <w:t>3</w:t>
      </w:r>
      <w:r w:rsidRPr="0056748F">
        <w:rPr>
          <w:rFonts w:ascii="仿宋_GB2312" w:eastAsia="仿宋_GB2312" w:hAnsi="仿宋" w:hint="eastAsia"/>
          <w:b/>
          <w:color w:val="000000"/>
          <w:sz w:val="32"/>
          <w:szCs w:val="32"/>
        </w:rPr>
        <w:t>）</w:t>
      </w:r>
      <w:r w:rsidR="00BE6789">
        <w:rPr>
          <w:rFonts w:ascii="仿宋_GB2312" w:eastAsia="仿宋_GB2312" w:hAnsi="仿宋" w:hint="eastAsia"/>
          <w:b/>
          <w:color w:val="000000"/>
          <w:sz w:val="32"/>
          <w:szCs w:val="32"/>
        </w:rPr>
        <w:t>针对</w:t>
      </w:r>
      <w:r w:rsidRPr="0056748F">
        <w:rPr>
          <w:rFonts w:ascii="仿宋_GB2312" w:eastAsia="仿宋_GB2312" w:hAnsi="黑体" w:hint="eastAsia"/>
          <w:b/>
          <w:color w:val="000000"/>
          <w:sz w:val="32"/>
          <w:szCs w:val="32"/>
        </w:rPr>
        <w:t>述责述廉不重视问题。</w:t>
      </w:r>
    </w:p>
    <w:p w:rsidR="002B1334" w:rsidRPr="0056748F" w:rsidRDefault="002B1334" w:rsidP="00E8179A">
      <w:pPr>
        <w:spacing w:line="580" w:lineRule="exact"/>
        <w:ind w:firstLineChars="200" w:firstLine="643"/>
        <w:rPr>
          <w:rFonts w:ascii="仿宋_GB2312" w:eastAsia="仿宋_GB2312" w:hAnsi="黑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微软雅黑" w:hint="eastAsia"/>
          <w:color w:val="000000"/>
          <w:sz w:val="32"/>
          <w:szCs w:val="32"/>
          <w:shd w:val="clear" w:color="auto" w:fill="FFFFFF"/>
        </w:rPr>
        <w:t>贯彻落实好《中国共产党问责条例》</w:t>
      </w:r>
      <w:r w:rsidRPr="0056748F">
        <w:rPr>
          <w:rFonts w:ascii="仿宋_GB2312" w:eastAsia="仿宋_GB2312" w:hAnsi="仿宋" w:hint="eastAsia"/>
          <w:color w:val="000000"/>
          <w:sz w:val="32"/>
          <w:szCs w:val="32"/>
        </w:rPr>
        <w:t>，</w:t>
      </w:r>
      <w:r w:rsidRPr="0056748F">
        <w:rPr>
          <w:rFonts w:ascii="仿宋_GB2312" w:eastAsia="仿宋_GB2312" w:hAnsi="微软雅黑" w:hint="eastAsia"/>
          <w:color w:val="000000"/>
          <w:sz w:val="32"/>
          <w:szCs w:val="32"/>
          <w:shd w:val="clear" w:color="auto" w:fill="FFFFFF"/>
        </w:rPr>
        <w:t>遵守《中国共产党廉洁自律准则》和执行廉洁纪律，</w:t>
      </w:r>
      <w:r w:rsidRPr="0056748F">
        <w:rPr>
          <w:rFonts w:ascii="仿宋_GB2312" w:eastAsia="仿宋_GB2312" w:hint="eastAsia"/>
          <w:color w:val="000000"/>
          <w:sz w:val="32"/>
          <w:szCs w:val="32"/>
        </w:rPr>
        <w:t>切实增强管党治党、接受监督思想自觉和行动自觉</w:t>
      </w:r>
      <w:r w:rsidRPr="0056748F">
        <w:rPr>
          <w:rFonts w:ascii="仿宋_GB2312" w:eastAsia="仿宋_GB2312" w:hAnsi="微软雅黑" w:hint="eastAsia"/>
          <w:color w:val="000000"/>
          <w:sz w:val="32"/>
          <w:szCs w:val="32"/>
          <w:shd w:val="clear" w:color="auto" w:fill="FFFFFF"/>
        </w:rPr>
        <w:t>，</w:t>
      </w:r>
      <w:r w:rsidRPr="0056748F">
        <w:rPr>
          <w:rFonts w:ascii="仿宋_GB2312" w:eastAsia="仿宋_GB2312" w:hAnsi="仿宋" w:hint="eastAsia"/>
          <w:color w:val="000000"/>
          <w:sz w:val="32"/>
          <w:szCs w:val="32"/>
        </w:rPr>
        <w:t>杜绝此类事件的再次发生。今后将加强述责述廉材料撰写的指导把关，</w:t>
      </w:r>
      <w:r w:rsidRPr="0056748F">
        <w:rPr>
          <w:rFonts w:ascii="仿宋_GB2312" w:eastAsia="仿宋_GB2312" w:hint="eastAsia"/>
          <w:color w:val="000000"/>
          <w:sz w:val="32"/>
          <w:szCs w:val="32"/>
          <w:shd w:val="clear" w:color="auto" w:fill="FFFFFF"/>
        </w:rPr>
        <w:t>确保不出现类似问题</w:t>
      </w:r>
      <w:r w:rsidRPr="0056748F">
        <w:rPr>
          <w:rFonts w:ascii="仿宋_GB2312" w:eastAsia="仿宋_GB2312" w:hAnsi="仿宋" w:hint="eastAsia"/>
          <w:color w:val="000000"/>
          <w:sz w:val="32"/>
          <w:szCs w:val="32"/>
        </w:rPr>
        <w:t>。对一名干部开展了批评教育，并责成当事人改正。</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hAnsi="黑体" w:hint="eastAsia"/>
          <w:b/>
          <w:color w:val="000000"/>
          <w:sz w:val="32"/>
          <w:szCs w:val="32"/>
        </w:rPr>
        <w:t>（</w:t>
      </w:r>
      <w:r w:rsidRPr="0056748F">
        <w:rPr>
          <w:rFonts w:ascii="仿宋_GB2312" w:eastAsia="仿宋_GB2312" w:hAnsi="黑体"/>
          <w:b/>
          <w:color w:val="000000"/>
          <w:sz w:val="32"/>
          <w:szCs w:val="32"/>
        </w:rPr>
        <w:t>4</w:t>
      </w:r>
      <w:r w:rsidRPr="0056748F">
        <w:rPr>
          <w:rFonts w:ascii="仿宋_GB2312" w:eastAsia="仿宋_GB2312" w:hAnsi="黑体" w:hint="eastAsia"/>
          <w:b/>
          <w:color w:val="000000"/>
          <w:sz w:val="32"/>
          <w:szCs w:val="32"/>
        </w:rPr>
        <w:t>）</w:t>
      </w:r>
      <w:r w:rsidR="00BE6789">
        <w:rPr>
          <w:rFonts w:ascii="仿宋_GB2312" w:eastAsia="仿宋_GB2312" w:hAnsi="黑体" w:hint="eastAsia"/>
          <w:b/>
          <w:color w:val="000000"/>
          <w:sz w:val="32"/>
          <w:szCs w:val="32"/>
        </w:rPr>
        <w:t>针对</w:t>
      </w:r>
      <w:r w:rsidRPr="0056748F">
        <w:rPr>
          <w:rFonts w:ascii="仿宋_GB2312" w:eastAsia="仿宋_GB2312" w:hAnsi="黑体" w:hint="eastAsia"/>
          <w:b/>
          <w:color w:val="000000"/>
          <w:sz w:val="32"/>
          <w:szCs w:val="32"/>
        </w:rPr>
        <w:t>民主评议党员不规范问题。</w:t>
      </w:r>
    </w:p>
    <w:p w:rsidR="002B1334" w:rsidRPr="0056748F" w:rsidRDefault="002B1334" w:rsidP="00E8179A">
      <w:pPr>
        <w:spacing w:line="580" w:lineRule="exact"/>
        <w:ind w:firstLineChars="200" w:firstLine="643"/>
        <w:rPr>
          <w:rFonts w:ascii="仿宋_GB2312" w:eastAsia="仿宋_GB2312" w:hAnsi="黑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hAnsi="黑体" w:hint="eastAsia"/>
          <w:color w:val="000000"/>
          <w:sz w:val="32"/>
          <w:szCs w:val="32"/>
        </w:rPr>
        <w:t>坚持立行立改，严格民主评议党员程序。</w:t>
      </w:r>
      <w:r w:rsidRPr="0056748F">
        <w:rPr>
          <w:rFonts w:ascii="仿宋_GB2312" w:eastAsia="仿宋_GB2312" w:hAnsi="黑体"/>
          <w:color w:val="000000"/>
          <w:sz w:val="32"/>
          <w:szCs w:val="32"/>
        </w:rPr>
        <w:lastRenderedPageBreak/>
        <w:t>5</w:t>
      </w:r>
      <w:r w:rsidRPr="0056748F">
        <w:rPr>
          <w:rFonts w:ascii="仿宋_GB2312" w:eastAsia="仿宋_GB2312" w:hAnsi="黑体" w:hint="eastAsia"/>
          <w:color w:val="000000"/>
          <w:sz w:val="32"/>
          <w:szCs w:val="32"/>
        </w:rPr>
        <w:t>月</w:t>
      </w:r>
      <w:r w:rsidRPr="0056748F">
        <w:rPr>
          <w:rFonts w:ascii="仿宋_GB2312" w:eastAsia="仿宋_GB2312" w:hAnsi="黑体"/>
          <w:color w:val="000000"/>
          <w:sz w:val="32"/>
          <w:szCs w:val="32"/>
        </w:rPr>
        <w:t>11</w:t>
      </w:r>
      <w:r w:rsidRPr="0056748F">
        <w:rPr>
          <w:rFonts w:ascii="仿宋_GB2312" w:eastAsia="仿宋_GB2312" w:hAnsi="黑体" w:hint="eastAsia"/>
          <w:color w:val="000000"/>
          <w:sz w:val="32"/>
          <w:szCs w:val="32"/>
        </w:rPr>
        <w:t>日，已严格按照比例重新确定</w:t>
      </w:r>
      <w:r w:rsidRPr="0056748F">
        <w:rPr>
          <w:rFonts w:ascii="仿宋_GB2312" w:eastAsia="仿宋_GB2312" w:hAnsi="黑体"/>
          <w:color w:val="000000"/>
          <w:sz w:val="32"/>
          <w:szCs w:val="32"/>
        </w:rPr>
        <w:t>2019</w:t>
      </w:r>
      <w:r w:rsidRPr="0056748F">
        <w:rPr>
          <w:rFonts w:ascii="仿宋_GB2312" w:eastAsia="仿宋_GB2312" w:hAnsi="黑体" w:hint="eastAsia"/>
          <w:color w:val="000000"/>
          <w:sz w:val="32"/>
          <w:szCs w:val="32"/>
        </w:rPr>
        <w:t>年度民主评议党员等次情况，</w:t>
      </w:r>
      <w:r>
        <w:rPr>
          <w:rFonts w:ascii="仿宋_GB2312" w:eastAsia="仿宋_GB2312" w:hAnsi="黑体" w:hint="eastAsia"/>
          <w:color w:val="000000"/>
          <w:sz w:val="32"/>
          <w:szCs w:val="32"/>
        </w:rPr>
        <w:t>我局</w:t>
      </w:r>
      <w:r w:rsidRPr="0056748F">
        <w:rPr>
          <w:rFonts w:ascii="仿宋_GB2312" w:eastAsia="仿宋_GB2312" w:hAnsi="黑体" w:hint="eastAsia"/>
          <w:color w:val="000000"/>
          <w:sz w:val="32"/>
          <w:szCs w:val="32"/>
        </w:rPr>
        <w:t>对一名干部开展了谈话提醒。</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hAnsi="黑体" w:hint="eastAsia"/>
          <w:b/>
          <w:color w:val="000000"/>
          <w:sz w:val="32"/>
          <w:szCs w:val="32"/>
        </w:rPr>
        <w:t>（</w:t>
      </w:r>
      <w:r w:rsidRPr="0056748F">
        <w:rPr>
          <w:rFonts w:ascii="仿宋_GB2312" w:eastAsia="仿宋_GB2312" w:hAnsi="黑体"/>
          <w:b/>
          <w:color w:val="000000"/>
          <w:sz w:val="32"/>
          <w:szCs w:val="32"/>
        </w:rPr>
        <w:t>5</w:t>
      </w:r>
      <w:r w:rsidRPr="0056748F">
        <w:rPr>
          <w:rFonts w:ascii="仿宋_GB2312" w:eastAsia="仿宋_GB2312" w:hAnsi="黑体" w:hint="eastAsia"/>
          <w:b/>
          <w:color w:val="000000"/>
          <w:sz w:val="32"/>
          <w:szCs w:val="32"/>
        </w:rPr>
        <w:t>）</w:t>
      </w:r>
      <w:r w:rsidR="00BE6789">
        <w:rPr>
          <w:rFonts w:ascii="仿宋_GB2312" w:eastAsia="仿宋_GB2312" w:hAnsi="黑体" w:hint="eastAsia"/>
          <w:b/>
          <w:color w:val="000000"/>
          <w:sz w:val="32"/>
          <w:szCs w:val="32"/>
        </w:rPr>
        <w:t>针对</w:t>
      </w:r>
      <w:r w:rsidRPr="0056748F">
        <w:rPr>
          <w:rFonts w:ascii="仿宋_GB2312" w:eastAsia="仿宋_GB2312" w:hAnsi="黑体" w:hint="eastAsia"/>
          <w:b/>
          <w:color w:val="000000"/>
          <w:sz w:val="32"/>
          <w:szCs w:val="32"/>
        </w:rPr>
        <w:t>“三会一课”不实问题。</w:t>
      </w:r>
    </w:p>
    <w:p w:rsidR="002B1334" w:rsidRPr="0056748F" w:rsidRDefault="002B1334" w:rsidP="00E8179A">
      <w:pPr>
        <w:spacing w:line="580" w:lineRule="exact"/>
        <w:ind w:firstLineChars="200" w:firstLine="643"/>
        <w:rPr>
          <w:rFonts w:ascii="仿宋_GB2312" w:eastAsia="仿宋_GB2312" w:hAnsi="黑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cs="Tahoma" w:hint="eastAsia"/>
          <w:color w:val="000000"/>
          <w:sz w:val="32"/>
          <w:szCs w:val="32"/>
        </w:rPr>
        <w:t>严格落实“三会一课”制度，推进“两学一做”学习教育常态化制度化，结合实际，制定年度工作计划，使用好党组织活动记录簿，如实记录“三会一课”等会议内容，推动党组织生活制度化、常态化、规范化建设。</w:t>
      </w:r>
      <w:r>
        <w:rPr>
          <w:rFonts w:ascii="仿宋_GB2312" w:eastAsia="仿宋_GB2312" w:cs="Tahoma" w:hint="eastAsia"/>
          <w:color w:val="000000"/>
          <w:sz w:val="32"/>
          <w:szCs w:val="32"/>
        </w:rPr>
        <w:t>我局</w:t>
      </w:r>
      <w:r w:rsidRPr="0056748F">
        <w:rPr>
          <w:rFonts w:ascii="仿宋_GB2312" w:eastAsia="仿宋_GB2312" w:cs="Tahoma" w:hint="eastAsia"/>
          <w:color w:val="000000"/>
          <w:sz w:val="32"/>
          <w:szCs w:val="32"/>
        </w:rPr>
        <w:t>对一名干部开展了谈话提醒。</w:t>
      </w:r>
    </w:p>
    <w:p w:rsidR="002B1334" w:rsidRPr="0056748F" w:rsidRDefault="002B1334" w:rsidP="00E8179A">
      <w:pPr>
        <w:spacing w:line="580" w:lineRule="exact"/>
        <w:ind w:firstLineChars="200" w:firstLine="643"/>
        <w:rPr>
          <w:rFonts w:ascii="楷体_GB2312" w:eastAsia="楷体_GB2312" w:cs="宋体"/>
          <w:b/>
          <w:color w:val="000000"/>
          <w:sz w:val="32"/>
          <w:szCs w:val="32"/>
        </w:rPr>
      </w:pPr>
      <w:r w:rsidRPr="0056748F">
        <w:rPr>
          <w:rFonts w:ascii="楷体_GB2312" w:eastAsia="楷体_GB2312" w:cs="宋体" w:hint="eastAsia"/>
          <w:b/>
          <w:color w:val="000000"/>
          <w:sz w:val="32"/>
          <w:szCs w:val="32"/>
        </w:rPr>
        <w:t>（四）</w:t>
      </w:r>
      <w:r w:rsidRPr="0056748F">
        <w:rPr>
          <w:rFonts w:ascii="楷体_GB2312" w:eastAsia="楷体_GB2312" w:hAnsi="楷体" w:cs="楷体_GB2312" w:hint="eastAsia"/>
          <w:b/>
          <w:bCs/>
          <w:color w:val="000000"/>
          <w:sz w:val="32"/>
          <w:szCs w:val="32"/>
        </w:rPr>
        <w:t>落实巡视巡察、审计等监督发现问题的整改落实方面</w:t>
      </w:r>
    </w:p>
    <w:p w:rsidR="002B1334" w:rsidRPr="0056748F" w:rsidRDefault="002B1334" w:rsidP="00E8179A">
      <w:pPr>
        <w:spacing w:line="580" w:lineRule="exact"/>
        <w:ind w:firstLineChars="200" w:firstLine="643"/>
        <w:rPr>
          <w:rFonts w:ascii="仿宋_GB2312" w:eastAsia="仿宋_GB2312" w:hAnsi="黑体"/>
          <w:b/>
          <w:color w:val="000000"/>
          <w:sz w:val="32"/>
          <w:szCs w:val="32"/>
        </w:rPr>
      </w:pPr>
      <w:r w:rsidRPr="0056748F">
        <w:rPr>
          <w:rFonts w:ascii="仿宋_GB2312" w:eastAsia="仿宋_GB2312" w:cs="宋体" w:hint="eastAsia"/>
          <w:b/>
          <w:color w:val="000000"/>
          <w:sz w:val="32"/>
          <w:szCs w:val="32"/>
        </w:rPr>
        <w:t>关于</w:t>
      </w:r>
      <w:r w:rsidRPr="0056748F">
        <w:rPr>
          <w:rFonts w:ascii="仿宋_GB2312" w:eastAsia="仿宋_GB2312" w:hAnsi="黑体" w:hint="eastAsia"/>
          <w:b/>
          <w:color w:val="000000"/>
          <w:sz w:val="32"/>
          <w:szCs w:val="32"/>
        </w:rPr>
        <w:t>对“</w:t>
      </w:r>
      <w:r w:rsidRPr="0056748F">
        <w:rPr>
          <w:rFonts w:ascii="仿宋_GB2312" w:eastAsia="仿宋_GB2312" w:hAnsi="黑体"/>
          <w:b/>
          <w:color w:val="000000"/>
          <w:sz w:val="32"/>
          <w:szCs w:val="32"/>
        </w:rPr>
        <w:t>1+X</w:t>
      </w:r>
      <w:r w:rsidRPr="0056748F">
        <w:rPr>
          <w:rFonts w:ascii="仿宋_GB2312" w:eastAsia="仿宋_GB2312" w:hAnsi="黑体" w:hint="eastAsia"/>
          <w:b/>
          <w:color w:val="000000"/>
          <w:sz w:val="32"/>
          <w:szCs w:val="32"/>
        </w:rPr>
        <w:t>”检查指出的问题组织整改不力，未按县工改办</w:t>
      </w:r>
      <w:r w:rsidRPr="0056748F">
        <w:rPr>
          <w:rFonts w:ascii="仿宋_GB2312" w:eastAsia="仿宋_GB2312" w:hAnsi="黑体"/>
          <w:b/>
          <w:color w:val="000000"/>
          <w:sz w:val="32"/>
          <w:szCs w:val="32"/>
        </w:rPr>
        <w:t>2018</w:t>
      </w:r>
      <w:r w:rsidRPr="0056748F">
        <w:rPr>
          <w:rFonts w:ascii="仿宋_GB2312" w:eastAsia="仿宋_GB2312" w:hAnsi="黑体" w:hint="eastAsia"/>
          <w:b/>
          <w:color w:val="000000"/>
          <w:sz w:val="32"/>
          <w:szCs w:val="32"/>
        </w:rPr>
        <w:t>年</w:t>
      </w:r>
      <w:r w:rsidRPr="0056748F">
        <w:rPr>
          <w:rFonts w:ascii="仿宋_GB2312" w:eastAsia="仿宋_GB2312" w:hAnsi="黑体"/>
          <w:b/>
          <w:color w:val="000000"/>
          <w:sz w:val="32"/>
          <w:szCs w:val="32"/>
        </w:rPr>
        <w:t>6</w:t>
      </w:r>
      <w:r w:rsidRPr="0056748F">
        <w:rPr>
          <w:rFonts w:ascii="仿宋_GB2312" w:eastAsia="仿宋_GB2312" w:hAnsi="黑体" w:hint="eastAsia"/>
          <w:b/>
          <w:color w:val="000000"/>
          <w:sz w:val="32"/>
          <w:szCs w:val="32"/>
        </w:rPr>
        <w:t>月下发的《整改通知书》（武工改整改</w:t>
      </w:r>
      <w:r w:rsidRPr="0056748F">
        <w:rPr>
          <w:rFonts w:ascii="宋体" w:hAnsi="宋体" w:cs="宋体" w:hint="eastAsia"/>
          <w:b/>
          <w:color w:val="000000"/>
          <w:sz w:val="32"/>
          <w:szCs w:val="32"/>
        </w:rPr>
        <w:t>﹝</w:t>
      </w:r>
      <w:r w:rsidRPr="0056748F">
        <w:rPr>
          <w:rFonts w:ascii="仿宋_GB2312" w:eastAsia="仿宋_GB2312" w:hAnsi="黑体"/>
          <w:b/>
          <w:color w:val="000000"/>
          <w:sz w:val="32"/>
          <w:szCs w:val="32"/>
        </w:rPr>
        <w:t>2018</w:t>
      </w:r>
      <w:r w:rsidRPr="0056748F">
        <w:rPr>
          <w:rFonts w:ascii="宋体" w:hAnsi="宋体" w:cs="宋体" w:hint="eastAsia"/>
          <w:b/>
          <w:color w:val="000000"/>
          <w:sz w:val="32"/>
          <w:szCs w:val="32"/>
        </w:rPr>
        <w:t>﹞</w:t>
      </w:r>
      <w:r w:rsidRPr="0056748F">
        <w:rPr>
          <w:rFonts w:ascii="仿宋_GB2312" w:eastAsia="仿宋_GB2312" w:hAnsi="黑体"/>
          <w:b/>
          <w:color w:val="000000"/>
          <w:sz w:val="32"/>
          <w:szCs w:val="32"/>
        </w:rPr>
        <w:t>14</w:t>
      </w:r>
      <w:r w:rsidRPr="0056748F">
        <w:rPr>
          <w:rFonts w:ascii="仿宋_GB2312" w:eastAsia="仿宋_GB2312" w:hAnsi="黑体" w:hint="eastAsia"/>
          <w:b/>
          <w:color w:val="000000"/>
          <w:sz w:val="32"/>
          <w:szCs w:val="32"/>
        </w:rPr>
        <w:t>号）要求对相关单位津补贴发放情况组织开展自查自纠，督促整改不到位；老年大学“发放聘用人员市对县、县对县直单位绩效管理考评奖”问题整改不彻底，仅清退</w:t>
      </w:r>
      <w:r w:rsidRPr="0056748F">
        <w:rPr>
          <w:rFonts w:ascii="仿宋_GB2312" w:eastAsia="仿宋_GB2312" w:hAnsi="黑体"/>
          <w:b/>
          <w:color w:val="000000"/>
          <w:sz w:val="32"/>
          <w:szCs w:val="32"/>
        </w:rPr>
        <w:t>1</w:t>
      </w:r>
      <w:r w:rsidRPr="0056748F">
        <w:rPr>
          <w:rFonts w:ascii="仿宋_GB2312" w:eastAsia="仿宋_GB2312" w:hAnsi="黑体" w:hint="eastAsia"/>
          <w:b/>
          <w:color w:val="000000"/>
          <w:sz w:val="32"/>
          <w:szCs w:val="32"/>
        </w:rPr>
        <w:t>人</w:t>
      </w:r>
      <w:r w:rsidRPr="0056748F">
        <w:rPr>
          <w:rFonts w:ascii="仿宋_GB2312" w:eastAsia="仿宋_GB2312" w:hAnsi="黑体"/>
          <w:b/>
          <w:color w:val="000000"/>
          <w:sz w:val="32"/>
          <w:szCs w:val="32"/>
        </w:rPr>
        <w:t>2015</w:t>
      </w:r>
      <w:r w:rsidRPr="0056748F">
        <w:rPr>
          <w:rFonts w:ascii="仿宋_GB2312" w:eastAsia="仿宋_GB2312" w:hAnsi="黑体" w:hint="eastAsia"/>
          <w:b/>
          <w:color w:val="000000"/>
          <w:sz w:val="32"/>
          <w:szCs w:val="32"/>
        </w:rPr>
        <w:t>年度绩效奖金</w:t>
      </w:r>
      <w:r w:rsidRPr="0056748F">
        <w:rPr>
          <w:rFonts w:ascii="仿宋_GB2312" w:eastAsia="仿宋_GB2312" w:hAnsi="黑体"/>
          <w:b/>
          <w:color w:val="000000"/>
          <w:sz w:val="32"/>
          <w:szCs w:val="32"/>
        </w:rPr>
        <w:t>8974</w:t>
      </w:r>
      <w:r w:rsidRPr="0056748F">
        <w:rPr>
          <w:rFonts w:ascii="仿宋_GB2312" w:eastAsia="仿宋_GB2312" w:hAnsi="黑体" w:hint="eastAsia"/>
          <w:b/>
          <w:color w:val="000000"/>
          <w:sz w:val="32"/>
          <w:szCs w:val="32"/>
        </w:rPr>
        <w:t>元，</w:t>
      </w:r>
      <w:r w:rsidRPr="0056748F">
        <w:rPr>
          <w:rFonts w:ascii="仿宋_GB2312" w:eastAsia="仿宋_GB2312" w:hAnsi="黑体"/>
          <w:b/>
          <w:color w:val="000000"/>
          <w:sz w:val="32"/>
          <w:szCs w:val="32"/>
        </w:rPr>
        <w:t>2013</w:t>
      </w:r>
      <w:r w:rsidRPr="0056748F">
        <w:rPr>
          <w:rFonts w:ascii="仿宋_GB2312" w:eastAsia="仿宋_GB2312" w:hAnsi="黑体" w:hint="eastAsia"/>
          <w:b/>
          <w:color w:val="000000"/>
          <w:sz w:val="32"/>
          <w:szCs w:val="32"/>
        </w:rPr>
        <w:t>、</w:t>
      </w:r>
      <w:r w:rsidRPr="0056748F">
        <w:rPr>
          <w:rFonts w:ascii="仿宋_GB2312" w:eastAsia="仿宋_GB2312" w:hAnsi="黑体"/>
          <w:b/>
          <w:color w:val="000000"/>
          <w:sz w:val="32"/>
          <w:szCs w:val="32"/>
        </w:rPr>
        <w:t>2014</w:t>
      </w:r>
      <w:r w:rsidRPr="0056748F">
        <w:rPr>
          <w:rFonts w:ascii="仿宋_GB2312" w:eastAsia="仿宋_GB2312" w:hAnsi="黑体" w:hint="eastAsia"/>
          <w:b/>
          <w:color w:val="000000"/>
          <w:sz w:val="32"/>
          <w:szCs w:val="32"/>
        </w:rPr>
        <w:t>年度发放李某某等</w:t>
      </w:r>
      <w:r w:rsidRPr="0056748F">
        <w:rPr>
          <w:rFonts w:ascii="仿宋_GB2312" w:eastAsia="仿宋_GB2312" w:hAnsi="黑体"/>
          <w:b/>
          <w:color w:val="000000"/>
          <w:sz w:val="32"/>
          <w:szCs w:val="32"/>
        </w:rPr>
        <w:t>2</w:t>
      </w:r>
      <w:r w:rsidRPr="0056748F">
        <w:rPr>
          <w:rFonts w:ascii="仿宋_GB2312" w:eastAsia="仿宋_GB2312" w:hAnsi="黑体" w:hint="eastAsia"/>
          <w:b/>
          <w:color w:val="000000"/>
          <w:sz w:val="32"/>
          <w:szCs w:val="32"/>
        </w:rPr>
        <w:t>人的绩效奖金</w:t>
      </w:r>
      <w:r w:rsidRPr="0056748F">
        <w:rPr>
          <w:rFonts w:ascii="仿宋_GB2312" w:eastAsia="仿宋_GB2312" w:hAnsi="黑体"/>
          <w:b/>
          <w:color w:val="000000"/>
          <w:sz w:val="32"/>
          <w:szCs w:val="32"/>
        </w:rPr>
        <w:t>3.74</w:t>
      </w:r>
      <w:r w:rsidRPr="0056748F">
        <w:rPr>
          <w:rFonts w:ascii="仿宋_GB2312" w:eastAsia="仿宋_GB2312" w:hAnsi="黑体" w:hint="eastAsia"/>
          <w:b/>
          <w:color w:val="000000"/>
          <w:sz w:val="32"/>
          <w:szCs w:val="32"/>
        </w:rPr>
        <w:t>万元未清退的问题。</w:t>
      </w:r>
    </w:p>
    <w:p w:rsidR="002B1334" w:rsidRPr="0056748F" w:rsidRDefault="002B1334" w:rsidP="00E8179A">
      <w:pPr>
        <w:spacing w:line="580" w:lineRule="exact"/>
        <w:ind w:firstLineChars="200" w:firstLine="643"/>
        <w:rPr>
          <w:rFonts w:ascii="仿宋_GB2312" w:eastAsia="仿宋_GB2312" w:hAnsi="黑体"/>
          <w:color w:val="000000"/>
          <w:sz w:val="32"/>
          <w:szCs w:val="32"/>
        </w:rPr>
      </w:pPr>
      <w:r w:rsidRPr="0056748F">
        <w:rPr>
          <w:rFonts w:ascii="仿宋_GB2312" w:eastAsia="仿宋_GB2312" w:hAnsi="仿宋" w:hint="eastAsia"/>
          <w:b/>
          <w:color w:val="000000"/>
          <w:sz w:val="32"/>
          <w:szCs w:val="32"/>
        </w:rPr>
        <w:t>整改落实情况：</w:t>
      </w:r>
      <w:r w:rsidRPr="0056748F">
        <w:rPr>
          <w:rFonts w:ascii="仿宋_GB2312" w:eastAsia="仿宋_GB2312" w:cs="宋体" w:hint="eastAsia"/>
          <w:color w:val="000000"/>
          <w:sz w:val="32"/>
          <w:szCs w:val="32"/>
        </w:rPr>
        <w:t>对县老年大学</w:t>
      </w:r>
      <w:r w:rsidRPr="0056748F">
        <w:rPr>
          <w:rFonts w:ascii="仿宋_GB2312" w:eastAsia="仿宋_GB2312" w:hAnsi="仿宋" w:hint="eastAsia"/>
          <w:color w:val="000000"/>
          <w:sz w:val="32"/>
          <w:szCs w:val="32"/>
        </w:rPr>
        <w:t>发放</w:t>
      </w:r>
      <w:r w:rsidRPr="0056748F">
        <w:rPr>
          <w:rFonts w:ascii="仿宋_GB2312" w:eastAsia="仿宋_GB2312" w:hAnsi="黑体"/>
          <w:color w:val="000000"/>
          <w:sz w:val="32"/>
          <w:szCs w:val="32"/>
        </w:rPr>
        <w:t>2013</w:t>
      </w:r>
      <w:r w:rsidRPr="0056748F">
        <w:rPr>
          <w:rFonts w:ascii="仿宋_GB2312" w:eastAsia="仿宋_GB2312" w:hAnsi="黑体" w:hint="eastAsia"/>
          <w:color w:val="000000"/>
          <w:sz w:val="32"/>
          <w:szCs w:val="32"/>
        </w:rPr>
        <w:t>、</w:t>
      </w:r>
      <w:r w:rsidRPr="0056748F">
        <w:rPr>
          <w:rFonts w:ascii="仿宋_GB2312" w:eastAsia="仿宋_GB2312" w:hAnsi="黑体"/>
          <w:color w:val="000000"/>
          <w:sz w:val="32"/>
          <w:szCs w:val="32"/>
        </w:rPr>
        <w:t>2014</w:t>
      </w:r>
      <w:r w:rsidRPr="0056748F">
        <w:rPr>
          <w:rFonts w:ascii="仿宋_GB2312" w:eastAsia="仿宋_GB2312" w:hAnsi="黑体" w:hint="eastAsia"/>
          <w:color w:val="000000"/>
          <w:sz w:val="32"/>
          <w:szCs w:val="32"/>
        </w:rPr>
        <w:t>年度</w:t>
      </w:r>
      <w:r w:rsidRPr="0056748F">
        <w:rPr>
          <w:rFonts w:ascii="仿宋_GB2312" w:eastAsia="仿宋_GB2312" w:hAnsi="仿宋" w:hint="eastAsia"/>
          <w:color w:val="000000"/>
          <w:sz w:val="32"/>
          <w:szCs w:val="32"/>
        </w:rPr>
        <w:t>绩效奖进行了核实，已全部清退</w:t>
      </w:r>
      <w:r w:rsidRPr="0056748F">
        <w:rPr>
          <w:rFonts w:ascii="仿宋_GB2312" w:eastAsia="仿宋_GB2312" w:hAnsi="仿宋"/>
          <w:color w:val="000000"/>
          <w:sz w:val="32"/>
          <w:szCs w:val="32"/>
        </w:rPr>
        <w:t>2</w:t>
      </w:r>
      <w:r w:rsidRPr="0056748F">
        <w:rPr>
          <w:rFonts w:ascii="仿宋_GB2312" w:eastAsia="仿宋_GB2312" w:hAnsi="仿宋" w:hint="eastAsia"/>
          <w:color w:val="000000"/>
          <w:sz w:val="32"/>
          <w:szCs w:val="32"/>
        </w:rPr>
        <w:t>人</w:t>
      </w:r>
      <w:r w:rsidRPr="0056748F">
        <w:rPr>
          <w:rFonts w:ascii="仿宋_GB2312" w:eastAsia="仿宋_GB2312" w:hAnsi="仿宋"/>
          <w:color w:val="000000"/>
          <w:sz w:val="32"/>
          <w:szCs w:val="32"/>
        </w:rPr>
        <w:t>3.74</w:t>
      </w:r>
      <w:r w:rsidRPr="0056748F">
        <w:rPr>
          <w:rFonts w:ascii="仿宋_GB2312" w:eastAsia="仿宋_GB2312" w:hAnsi="仿宋" w:hint="eastAsia"/>
          <w:color w:val="000000"/>
          <w:sz w:val="32"/>
          <w:szCs w:val="32"/>
        </w:rPr>
        <w:t>万元；</w:t>
      </w:r>
      <w:r>
        <w:rPr>
          <w:rFonts w:ascii="仿宋_GB2312" w:eastAsia="仿宋_GB2312" w:hAnsi="仿宋" w:hint="eastAsia"/>
          <w:color w:val="000000"/>
          <w:sz w:val="32"/>
          <w:szCs w:val="32"/>
        </w:rPr>
        <w:t>我局</w:t>
      </w:r>
      <w:r w:rsidRPr="0056748F">
        <w:rPr>
          <w:rFonts w:ascii="仿宋_GB2312" w:eastAsia="仿宋_GB2312" w:hAnsi="仿宋" w:hint="eastAsia"/>
          <w:color w:val="000000"/>
          <w:sz w:val="32"/>
          <w:szCs w:val="32"/>
        </w:rPr>
        <w:t>对</w:t>
      </w:r>
      <w:r>
        <w:rPr>
          <w:rFonts w:ascii="仿宋_GB2312" w:eastAsia="仿宋_GB2312" w:hAnsi="仿宋" w:hint="eastAsia"/>
          <w:color w:val="000000"/>
          <w:sz w:val="32"/>
          <w:szCs w:val="32"/>
        </w:rPr>
        <w:t>一</w:t>
      </w:r>
      <w:r w:rsidRPr="0056748F">
        <w:rPr>
          <w:rFonts w:ascii="仿宋_GB2312" w:eastAsia="仿宋_GB2312" w:hAnsi="仿宋" w:hint="eastAsia"/>
          <w:color w:val="000000"/>
          <w:sz w:val="32"/>
          <w:szCs w:val="32"/>
        </w:rPr>
        <w:t>名</w:t>
      </w:r>
      <w:r>
        <w:rPr>
          <w:rFonts w:ascii="仿宋_GB2312" w:eastAsia="仿宋_GB2312" w:hAnsi="仿宋" w:hint="eastAsia"/>
          <w:color w:val="000000"/>
          <w:sz w:val="32"/>
          <w:szCs w:val="32"/>
        </w:rPr>
        <w:t>科级退休老同志</w:t>
      </w:r>
      <w:r w:rsidRPr="0056748F">
        <w:rPr>
          <w:rFonts w:ascii="仿宋_GB2312" w:eastAsia="仿宋_GB2312" w:hAnsi="仿宋" w:hint="eastAsia"/>
          <w:color w:val="000000"/>
          <w:sz w:val="32"/>
          <w:szCs w:val="32"/>
        </w:rPr>
        <w:t>开展了廉政提醒谈话，县领导对一名处级退休老同志开展</w:t>
      </w:r>
      <w:r>
        <w:rPr>
          <w:rFonts w:ascii="仿宋_GB2312" w:eastAsia="仿宋_GB2312" w:hAnsi="仿宋" w:hint="eastAsia"/>
          <w:color w:val="000000"/>
          <w:sz w:val="32"/>
          <w:szCs w:val="32"/>
        </w:rPr>
        <w:t>了</w:t>
      </w:r>
      <w:r w:rsidRPr="0056748F">
        <w:rPr>
          <w:rFonts w:ascii="仿宋_GB2312" w:eastAsia="仿宋_GB2312" w:hAnsi="仿宋" w:hint="eastAsia"/>
          <w:color w:val="000000"/>
          <w:sz w:val="32"/>
          <w:szCs w:val="32"/>
        </w:rPr>
        <w:t>廉政提醒谈话，下一步，将</w:t>
      </w:r>
      <w:r w:rsidRPr="0056748F">
        <w:rPr>
          <w:rFonts w:ascii="仿宋_GB2312" w:eastAsia="仿宋_GB2312" w:hAnsi="黑体" w:hint="eastAsia"/>
          <w:color w:val="000000"/>
          <w:sz w:val="32"/>
          <w:szCs w:val="32"/>
        </w:rPr>
        <w:t>加强对下属单位的监管，坚决杜绝此类事情的发生。</w:t>
      </w:r>
    </w:p>
    <w:p w:rsidR="002B1334" w:rsidRPr="0056748F" w:rsidRDefault="002B1334" w:rsidP="00E8179A">
      <w:pPr>
        <w:spacing w:line="580" w:lineRule="exact"/>
        <w:ind w:firstLineChars="200" w:firstLine="640"/>
        <w:rPr>
          <w:rFonts w:ascii="仿宋_GB2312" w:eastAsia="仿宋_GB2312"/>
          <w:color w:val="000000"/>
          <w:sz w:val="32"/>
          <w:szCs w:val="32"/>
        </w:rPr>
      </w:pPr>
      <w:r w:rsidRPr="0056748F">
        <w:rPr>
          <w:rFonts w:ascii="仿宋_GB2312" w:eastAsia="仿宋_GB2312" w:hAnsi="仿宋_GB2312" w:cs="仿宋_GB2312" w:hint="eastAsia"/>
          <w:color w:val="000000"/>
          <w:sz w:val="32"/>
          <w:szCs w:val="32"/>
          <w:shd w:val="clear" w:color="auto" w:fill="FFFFFF"/>
        </w:rPr>
        <w:lastRenderedPageBreak/>
        <w:t>在全局上下的共同努力下，我局巡察反馈问题整改工作初见成效，但与全面从严治党新形势新任务要求相比，还存在一定差距和不足。下一步，我局将进一步压实“两个责任”，坚持目标不变、标准不降、力度不减，进一步增强巡察整改的责任感和使命感，不断健全完善工作规章制度，加强对制度执行的监督检查，健全长效机制，持续巩固深化巡察整改落实成果，把全面从严治党要求贯穿于各项工作全过程，推动老干部工作上新台阶。</w:t>
      </w:r>
    </w:p>
    <w:p w:rsidR="002B1334" w:rsidRPr="006858F2" w:rsidRDefault="002B1334" w:rsidP="00E8179A">
      <w:pPr>
        <w:spacing w:line="580" w:lineRule="exact"/>
        <w:ind w:firstLineChars="200" w:firstLine="640"/>
        <w:rPr>
          <w:rFonts w:ascii="仿宋_GB2312" w:eastAsia="仿宋_GB2312"/>
          <w:color w:val="000000"/>
          <w:sz w:val="32"/>
          <w:szCs w:val="32"/>
        </w:rPr>
      </w:pPr>
      <w:r w:rsidRPr="006858F2">
        <w:rPr>
          <w:rFonts w:ascii="仿宋_GB2312" w:eastAsia="仿宋_GB2312" w:hint="eastAsia"/>
          <w:color w:val="000000"/>
          <w:sz w:val="32"/>
          <w:szCs w:val="32"/>
          <w:shd w:val="clear" w:color="auto" w:fill="FFFFFF"/>
        </w:rPr>
        <w:t>欢迎广大干部群众对巡视整改落实情况进行监督。如有意见建议，请及时向我们反映。联系电话：</w:t>
      </w:r>
      <w:r w:rsidRPr="006858F2">
        <w:rPr>
          <w:rFonts w:ascii="仿宋_GB2312" w:eastAsia="仿宋_GB2312"/>
          <w:color w:val="000000"/>
          <w:sz w:val="32"/>
          <w:szCs w:val="32"/>
          <w:shd w:val="clear" w:color="auto" w:fill="FFFFFF"/>
        </w:rPr>
        <w:t>0597-</w:t>
      </w:r>
      <w:r>
        <w:rPr>
          <w:rFonts w:ascii="仿宋_GB2312" w:eastAsia="仿宋_GB2312"/>
          <w:color w:val="000000"/>
          <w:sz w:val="32"/>
          <w:szCs w:val="32"/>
          <w:shd w:val="clear" w:color="auto" w:fill="FFFFFF"/>
        </w:rPr>
        <w:t>3230300</w:t>
      </w:r>
      <w:r w:rsidRPr="006858F2">
        <w:rPr>
          <w:rFonts w:ascii="仿宋_GB2312" w:eastAsia="仿宋_GB2312"/>
          <w:color w:val="000000"/>
          <w:sz w:val="32"/>
          <w:szCs w:val="32"/>
          <w:shd w:val="clear" w:color="auto" w:fill="FFFFFF"/>
        </w:rPr>
        <w:t>;</w:t>
      </w:r>
      <w:r w:rsidRPr="006858F2">
        <w:rPr>
          <w:rFonts w:ascii="仿宋_GB2312" w:eastAsia="仿宋_GB2312" w:hint="eastAsia"/>
          <w:color w:val="000000"/>
          <w:sz w:val="32"/>
          <w:szCs w:val="32"/>
          <w:shd w:val="clear" w:color="auto" w:fill="FFFFFF"/>
        </w:rPr>
        <w:t>通信地址：武平县平川</w:t>
      </w:r>
      <w:r>
        <w:rPr>
          <w:rFonts w:ascii="仿宋_GB2312" w:eastAsia="仿宋_GB2312" w:hint="eastAsia"/>
          <w:color w:val="000000"/>
          <w:sz w:val="32"/>
          <w:szCs w:val="32"/>
          <w:shd w:val="clear" w:color="auto" w:fill="FFFFFF"/>
        </w:rPr>
        <w:t>街道枫亭路</w:t>
      </w:r>
      <w:r>
        <w:rPr>
          <w:rFonts w:ascii="仿宋_GB2312" w:eastAsia="仿宋_GB2312"/>
          <w:color w:val="000000"/>
          <w:sz w:val="32"/>
          <w:szCs w:val="32"/>
          <w:shd w:val="clear" w:color="auto" w:fill="FFFFFF"/>
        </w:rPr>
        <w:t>48</w:t>
      </w:r>
      <w:r>
        <w:rPr>
          <w:rFonts w:ascii="仿宋_GB2312" w:eastAsia="仿宋_GB2312" w:hint="eastAsia"/>
          <w:color w:val="000000"/>
          <w:sz w:val="32"/>
          <w:szCs w:val="32"/>
          <w:shd w:val="clear" w:color="auto" w:fill="FFFFFF"/>
        </w:rPr>
        <w:t>号县委老干部局办公室</w:t>
      </w:r>
      <w:r w:rsidRPr="006858F2">
        <w:rPr>
          <w:rFonts w:ascii="仿宋_GB2312" w:eastAsia="仿宋_GB2312" w:hint="eastAsia"/>
          <w:color w:val="000000"/>
          <w:sz w:val="32"/>
          <w:szCs w:val="32"/>
          <w:shd w:val="clear" w:color="auto" w:fill="FFFFFF"/>
        </w:rPr>
        <w:t>，邮编：</w:t>
      </w:r>
      <w:r w:rsidRPr="006858F2">
        <w:rPr>
          <w:rFonts w:ascii="仿宋_GB2312" w:eastAsia="仿宋_GB2312"/>
          <w:color w:val="000000"/>
          <w:sz w:val="32"/>
          <w:szCs w:val="32"/>
          <w:shd w:val="clear" w:color="auto" w:fill="FFFFFF"/>
        </w:rPr>
        <w:t>364300</w:t>
      </w:r>
      <w:r w:rsidRPr="006858F2">
        <w:rPr>
          <w:rFonts w:ascii="仿宋_GB2312" w:eastAsia="仿宋_GB2312" w:hint="eastAsia"/>
          <w:color w:val="000000"/>
          <w:sz w:val="32"/>
          <w:szCs w:val="32"/>
          <w:shd w:val="clear" w:color="auto" w:fill="FFFFFF"/>
        </w:rPr>
        <w:t>；电子邮箱：</w:t>
      </w:r>
      <w:r w:rsidRPr="006858F2">
        <w:rPr>
          <w:rFonts w:ascii="仿宋_GB2312" w:eastAsia="仿宋_GB2312"/>
          <w:color w:val="000000"/>
          <w:sz w:val="32"/>
          <w:szCs w:val="32"/>
          <w:shd w:val="clear" w:color="auto" w:fill="FFFFFF"/>
        </w:rPr>
        <w:t>wp</w:t>
      </w:r>
      <w:r>
        <w:rPr>
          <w:rFonts w:ascii="仿宋_GB2312" w:eastAsia="仿宋_GB2312"/>
          <w:color w:val="000000"/>
          <w:sz w:val="32"/>
          <w:szCs w:val="32"/>
          <w:shd w:val="clear" w:color="auto" w:fill="FFFFFF"/>
        </w:rPr>
        <w:t>lgj4833433</w:t>
      </w:r>
      <w:r w:rsidRPr="006858F2">
        <w:rPr>
          <w:rFonts w:ascii="仿宋_GB2312" w:eastAsia="仿宋_GB2312"/>
          <w:color w:val="000000"/>
          <w:sz w:val="32"/>
          <w:szCs w:val="32"/>
          <w:shd w:val="clear" w:color="auto" w:fill="FFFFFF"/>
        </w:rPr>
        <w:t>@1</w:t>
      </w:r>
      <w:r>
        <w:rPr>
          <w:rFonts w:ascii="仿宋_GB2312" w:eastAsia="仿宋_GB2312"/>
          <w:color w:val="000000"/>
          <w:sz w:val="32"/>
          <w:szCs w:val="32"/>
          <w:shd w:val="clear" w:color="auto" w:fill="FFFFFF"/>
        </w:rPr>
        <w:t>26</w:t>
      </w:r>
      <w:r w:rsidRPr="006858F2">
        <w:rPr>
          <w:rFonts w:ascii="仿宋_GB2312" w:eastAsia="仿宋_GB2312"/>
          <w:color w:val="000000"/>
          <w:sz w:val="32"/>
          <w:szCs w:val="32"/>
          <w:shd w:val="clear" w:color="auto" w:fill="FFFFFF"/>
        </w:rPr>
        <w:t>.com</w:t>
      </w:r>
      <w:r w:rsidRPr="006858F2">
        <w:rPr>
          <w:rFonts w:ascii="仿宋_GB2312" w:eastAsia="仿宋_GB2312" w:hint="eastAsia"/>
          <w:color w:val="000000"/>
          <w:sz w:val="32"/>
          <w:szCs w:val="32"/>
          <w:shd w:val="clear" w:color="auto" w:fill="FFFFFF"/>
        </w:rPr>
        <w:t>。</w:t>
      </w:r>
    </w:p>
    <w:p w:rsidR="002B1334" w:rsidRPr="0056748F" w:rsidRDefault="002B1334" w:rsidP="00E8179A">
      <w:pPr>
        <w:spacing w:line="580" w:lineRule="exact"/>
        <w:ind w:firstLineChars="200" w:firstLine="640"/>
        <w:rPr>
          <w:rFonts w:ascii="仿宋_GB2312" w:eastAsia="仿宋_GB2312"/>
          <w:color w:val="000000"/>
          <w:sz w:val="32"/>
          <w:szCs w:val="32"/>
        </w:rPr>
      </w:pPr>
    </w:p>
    <w:p w:rsidR="002B1334" w:rsidRPr="0056748F" w:rsidRDefault="002B1334" w:rsidP="00E8179A">
      <w:pPr>
        <w:spacing w:line="580" w:lineRule="exact"/>
        <w:ind w:firstLineChars="200" w:firstLine="640"/>
        <w:rPr>
          <w:rFonts w:ascii="仿宋_GB2312" w:eastAsia="仿宋_GB2312"/>
          <w:color w:val="000000"/>
          <w:sz w:val="32"/>
          <w:szCs w:val="32"/>
        </w:rPr>
      </w:pPr>
    </w:p>
    <w:p w:rsidR="002B1334" w:rsidRPr="0056748F" w:rsidRDefault="002B1334" w:rsidP="00E8179A">
      <w:pPr>
        <w:spacing w:line="580" w:lineRule="exact"/>
        <w:ind w:firstLineChars="1550" w:firstLine="4960"/>
        <w:rPr>
          <w:rFonts w:ascii="仿宋_GB2312" w:eastAsia="仿宋_GB2312"/>
          <w:color w:val="000000"/>
          <w:sz w:val="32"/>
          <w:szCs w:val="32"/>
        </w:rPr>
      </w:pPr>
      <w:r w:rsidRPr="0056748F">
        <w:rPr>
          <w:rFonts w:ascii="仿宋_GB2312" w:eastAsia="仿宋_GB2312" w:cs="宋体" w:hint="eastAsia"/>
          <w:color w:val="000000"/>
          <w:sz w:val="32"/>
          <w:szCs w:val="32"/>
        </w:rPr>
        <w:t>中共武平县委老干部局</w:t>
      </w:r>
    </w:p>
    <w:p w:rsidR="002B1334" w:rsidRPr="0056748F" w:rsidRDefault="002B1334" w:rsidP="00E8179A">
      <w:pPr>
        <w:spacing w:line="580" w:lineRule="exact"/>
        <w:ind w:firstLineChars="1800" w:firstLine="5760"/>
        <w:rPr>
          <w:color w:val="000000"/>
          <w:szCs w:val="20"/>
        </w:rPr>
      </w:pPr>
      <w:r w:rsidRPr="0056748F">
        <w:rPr>
          <w:rFonts w:ascii="仿宋_GB2312" w:eastAsia="仿宋_GB2312" w:cs="宋体"/>
          <w:color w:val="000000"/>
          <w:sz w:val="32"/>
          <w:szCs w:val="32"/>
        </w:rPr>
        <w:t>2020</w:t>
      </w:r>
      <w:r w:rsidRPr="0056748F">
        <w:rPr>
          <w:rFonts w:ascii="仿宋_GB2312" w:eastAsia="仿宋_GB2312" w:cs="宋体" w:hint="eastAsia"/>
          <w:color w:val="000000"/>
          <w:sz w:val="32"/>
          <w:szCs w:val="32"/>
        </w:rPr>
        <w:t>年</w:t>
      </w:r>
      <w:r w:rsidR="00BE6789">
        <w:rPr>
          <w:rFonts w:ascii="仿宋_GB2312" w:eastAsia="仿宋_GB2312" w:cs="宋体"/>
          <w:color w:val="000000"/>
          <w:sz w:val="32"/>
          <w:szCs w:val="32"/>
        </w:rPr>
        <w:t>8</w:t>
      </w:r>
      <w:r w:rsidRPr="0056748F">
        <w:rPr>
          <w:rFonts w:ascii="仿宋_GB2312" w:eastAsia="仿宋_GB2312" w:cs="宋体" w:hint="eastAsia"/>
          <w:color w:val="000000"/>
          <w:sz w:val="32"/>
          <w:szCs w:val="32"/>
        </w:rPr>
        <w:t>月</w:t>
      </w:r>
    </w:p>
    <w:p w:rsidR="002B1334" w:rsidRPr="0056748F" w:rsidRDefault="002B1334" w:rsidP="00E8179A">
      <w:pPr>
        <w:spacing w:line="580" w:lineRule="exact"/>
        <w:rPr>
          <w:rFonts w:ascii="仿宋_GB2312" w:eastAsia="仿宋_GB2312" w:cs="宋体"/>
          <w:color w:val="000000"/>
          <w:sz w:val="32"/>
          <w:szCs w:val="32"/>
        </w:rPr>
      </w:pPr>
    </w:p>
    <w:sectPr w:rsidR="002B1334" w:rsidRPr="0056748F" w:rsidSect="00E440E7">
      <w:footerReference w:type="even" r:id="rId6"/>
      <w:footerReference w:type="default" r:id="rId7"/>
      <w:pgSz w:w="11906" w:h="16838" w:code="9"/>
      <w:pgMar w:top="2098" w:right="1701" w:bottom="1814" w:left="1814" w:header="851" w:footer="141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FF" w:rsidRDefault="00D46AFF">
      <w:r>
        <w:separator/>
      </w:r>
    </w:p>
  </w:endnote>
  <w:endnote w:type="continuationSeparator" w:id="0">
    <w:p w:rsidR="00D46AFF" w:rsidRDefault="00D4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altName w:val="??"/>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
    <w:altName w:val="微软雅黑"/>
    <w:panose1 w:val="02010609060101010101"/>
    <w:charset w:val="86"/>
    <w:family w:val="roman"/>
    <w:notTrueType/>
    <w:pitch w:val="default"/>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34" w:rsidRDefault="002B1334" w:rsidP="005761C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B1334" w:rsidRDefault="002B1334" w:rsidP="00E440E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34" w:rsidRPr="00E440E7" w:rsidRDefault="002B1334" w:rsidP="005761CE">
    <w:pPr>
      <w:pStyle w:val="a4"/>
      <w:framePr w:wrap="around" w:vAnchor="text" w:hAnchor="margin" w:xAlign="outside" w:y="1"/>
      <w:rPr>
        <w:rStyle w:val="a5"/>
        <w:rFonts w:ascii="宋体"/>
        <w:sz w:val="28"/>
        <w:szCs w:val="28"/>
      </w:rPr>
    </w:pPr>
    <w:r w:rsidRPr="00E440E7">
      <w:rPr>
        <w:rStyle w:val="a5"/>
        <w:rFonts w:ascii="宋体" w:hAnsi="宋体"/>
        <w:sz w:val="28"/>
        <w:szCs w:val="28"/>
      </w:rPr>
      <w:fldChar w:fldCharType="begin"/>
    </w:r>
    <w:r w:rsidRPr="00E440E7">
      <w:rPr>
        <w:rStyle w:val="a5"/>
        <w:rFonts w:ascii="宋体" w:hAnsi="宋体"/>
        <w:sz w:val="28"/>
        <w:szCs w:val="28"/>
      </w:rPr>
      <w:instrText xml:space="preserve">PAGE  </w:instrText>
    </w:r>
    <w:r w:rsidRPr="00E440E7">
      <w:rPr>
        <w:rStyle w:val="a5"/>
        <w:rFonts w:ascii="宋体" w:hAnsi="宋体"/>
        <w:sz w:val="28"/>
        <w:szCs w:val="28"/>
      </w:rPr>
      <w:fldChar w:fldCharType="separate"/>
    </w:r>
    <w:r w:rsidR="00E8179A">
      <w:rPr>
        <w:rStyle w:val="a5"/>
        <w:rFonts w:ascii="宋体" w:hAnsi="宋体"/>
        <w:noProof/>
        <w:sz w:val="28"/>
        <w:szCs w:val="28"/>
      </w:rPr>
      <w:t>- 1 -</w:t>
    </w:r>
    <w:r w:rsidRPr="00E440E7">
      <w:rPr>
        <w:rStyle w:val="a5"/>
        <w:rFonts w:ascii="宋体" w:hAnsi="宋体"/>
        <w:sz w:val="28"/>
        <w:szCs w:val="28"/>
      </w:rPr>
      <w:fldChar w:fldCharType="end"/>
    </w:r>
  </w:p>
  <w:p w:rsidR="002B1334" w:rsidRDefault="002B1334" w:rsidP="00E440E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FF" w:rsidRDefault="00D46AFF">
      <w:r>
        <w:separator/>
      </w:r>
    </w:p>
  </w:footnote>
  <w:footnote w:type="continuationSeparator" w:id="0">
    <w:p w:rsidR="00D46AFF" w:rsidRDefault="00D46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2507E3C"/>
    <w:rsid w:val="00010B8B"/>
    <w:rsid w:val="00015243"/>
    <w:rsid w:val="00021D18"/>
    <w:rsid w:val="00023F3F"/>
    <w:rsid w:val="000318DE"/>
    <w:rsid w:val="00034D12"/>
    <w:rsid w:val="000443CD"/>
    <w:rsid w:val="00044556"/>
    <w:rsid w:val="00047FBD"/>
    <w:rsid w:val="00050797"/>
    <w:rsid w:val="0005238F"/>
    <w:rsid w:val="00054D6D"/>
    <w:rsid w:val="00060721"/>
    <w:rsid w:val="00061331"/>
    <w:rsid w:val="0006510A"/>
    <w:rsid w:val="00074155"/>
    <w:rsid w:val="00081CE3"/>
    <w:rsid w:val="000828E5"/>
    <w:rsid w:val="000837EE"/>
    <w:rsid w:val="00085D6F"/>
    <w:rsid w:val="00087F87"/>
    <w:rsid w:val="000A75F5"/>
    <w:rsid w:val="000C1BA0"/>
    <w:rsid w:val="000C20FE"/>
    <w:rsid w:val="000C4262"/>
    <w:rsid w:val="000D4989"/>
    <w:rsid w:val="000D5120"/>
    <w:rsid w:val="000D5688"/>
    <w:rsid w:val="000E2ED4"/>
    <w:rsid w:val="000E51BC"/>
    <w:rsid w:val="000E76D4"/>
    <w:rsid w:val="000F4E5F"/>
    <w:rsid w:val="000F4F82"/>
    <w:rsid w:val="000F6798"/>
    <w:rsid w:val="00120CF0"/>
    <w:rsid w:val="001241D5"/>
    <w:rsid w:val="00136155"/>
    <w:rsid w:val="00155E3A"/>
    <w:rsid w:val="00157D6B"/>
    <w:rsid w:val="00163689"/>
    <w:rsid w:val="001663C3"/>
    <w:rsid w:val="001710AF"/>
    <w:rsid w:val="001B1DAD"/>
    <w:rsid w:val="001B32B5"/>
    <w:rsid w:val="001B4A7C"/>
    <w:rsid w:val="001B6083"/>
    <w:rsid w:val="001C01DE"/>
    <w:rsid w:val="001C6B3F"/>
    <w:rsid w:val="001D2732"/>
    <w:rsid w:val="001D5939"/>
    <w:rsid w:val="001E047D"/>
    <w:rsid w:val="001E15C9"/>
    <w:rsid w:val="001E54D0"/>
    <w:rsid w:val="001F140A"/>
    <w:rsid w:val="001F1913"/>
    <w:rsid w:val="001F2D0C"/>
    <w:rsid w:val="00203A35"/>
    <w:rsid w:val="002060CA"/>
    <w:rsid w:val="00206BDE"/>
    <w:rsid w:val="002100BA"/>
    <w:rsid w:val="00213B43"/>
    <w:rsid w:val="00216000"/>
    <w:rsid w:val="002278E4"/>
    <w:rsid w:val="002301C1"/>
    <w:rsid w:val="00237766"/>
    <w:rsid w:val="002656C1"/>
    <w:rsid w:val="00283FA0"/>
    <w:rsid w:val="002840FD"/>
    <w:rsid w:val="00291CCC"/>
    <w:rsid w:val="002A4C9C"/>
    <w:rsid w:val="002B1334"/>
    <w:rsid w:val="002B34DD"/>
    <w:rsid w:val="002C7536"/>
    <w:rsid w:val="002D6FE1"/>
    <w:rsid w:val="002E32E8"/>
    <w:rsid w:val="002F2506"/>
    <w:rsid w:val="002F45B2"/>
    <w:rsid w:val="003010C9"/>
    <w:rsid w:val="0031001F"/>
    <w:rsid w:val="003129F1"/>
    <w:rsid w:val="003135F6"/>
    <w:rsid w:val="00315FAA"/>
    <w:rsid w:val="003231D2"/>
    <w:rsid w:val="00332C31"/>
    <w:rsid w:val="00332E25"/>
    <w:rsid w:val="00342A1B"/>
    <w:rsid w:val="00350764"/>
    <w:rsid w:val="0035289C"/>
    <w:rsid w:val="00355502"/>
    <w:rsid w:val="00383B4C"/>
    <w:rsid w:val="00384D9B"/>
    <w:rsid w:val="003979BA"/>
    <w:rsid w:val="003B46F5"/>
    <w:rsid w:val="003C3677"/>
    <w:rsid w:val="003E111F"/>
    <w:rsid w:val="003E7155"/>
    <w:rsid w:val="003F6648"/>
    <w:rsid w:val="00405F46"/>
    <w:rsid w:val="0041042F"/>
    <w:rsid w:val="004161AC"/>
    <w:rsid w:val="00420435"/>
    <w:rsid w:val="004217C1"/>
    <w:rsid w:val="004358AD"/>
    <w:rsid w:val="00436619"/>
    <w:rsid w:val="00440FD9"/>
    <w:rsid w:val="00444E9B"/>
    <w:rsid w:val="00481D1E"/>
    <w:rsid w:val="00491119"/>
    <w:rsid w:val="004933C7"/>
    <w:rsid w:val="004946F5"/>
    <w:rsid w:val="0049731F"/>
    <w:rsid w:val="00497AAD"/>
    <w:rsid w:val="004A602D"/>
    <w:rsid w:val="004A7844"/>
    <w:rsid w:val="004B1EF7"/>
    <w:rsid w:val="004B396D"/>
    <w:rsid w:val="004C659F"/>
    <w:rsid w:val="004E143B"/>
    <w:rsid w:val="004F0160"/>
    <w:rsid w:val="004F4C18"/>
    <w:rsid w:val="004F5B3B"/>
    <w:rsid w:val="004F794D"/>
    <w:rsid w:val="00500999"/>
    <w:rsid w:val="00500EFC"/>
    <w:rsid w:val="00503808"/>
    <w:rsid w:val="00513EE4"/>
    <w:rsid w:val="0051692C"/>
    <w:rsid w:val="00526474"/>
    <w:rsid w:val="00550F03"/>
    <w:rsid w:val="005610CA"/>
    <w:rsid w:val="0056408E"/>
    <w:rsid w:val="0056709D"/>
    <w:rsid w:val="0056748F"/>
    <w:rsid w:val="00575102"/>
    <w:rsid w:val="005757D2"/>
    <w:rsid w:val="005761CE"/>
    <w:rsid w:val="00582921"/>
    <w:rsid w:val="00583205"/>
    <w:rsid w:val="00586FDA"/>
    <w:rsid w:val="00591BE1"/>
    <w:rsid w:val="00595DA8"/>
    <w:rsid w:val="005A37CF"/>
    <w:rsid w:val="005B3D8A"/>
    <w:rsid w:val="005B55AA"/>
    <w:rsid w:val="005B7BF7"/>
    <w:rsid w:val="005C1F17"/>
    <w:rsid w:val="005C2CAC"/>
    <w:rsid w:val="005C4B6A"/>
    <w:rsid w:val="005D44D4"/>
    <w:rsid w:val="005D4BBD"/>
    <w:rsid w:val="005D58D8"/>
    <w:rsid w:val="005D6D98"/>
    <w:rsid w:val="005E09BA"/>
    <w:rsid w:val="005E7C66"/>
    <w:rsid w:val="00606B3D"/>
    <w:rsid w:val="00612A85"/>
    <w:rsid w:val="00625E2D"/>
    <w:rsid w:val="006265EF"/>
    <w:rsid w:val="006273A2"/>
    <w:rsid w:val="00630246"/>
    <w:rsid w:val="00631B06"/>
    <w:rsid w:val="0063531F"/>
    <w:rsid w:val="006447DA"/>
    <w:rsid w:val="00650FB8"/>
    <w:rsid w:val="0065169D"/>
    <w:rsid w:val="00656C49"/>
    <w:rsid w:val="0066213D"/>
    <w:rsid w:val="006648FB"/>
    <w:rsid w:val="00665AFA"/>
    <w:rsid w:val="00670A6F"/>
    <w:rsid w:val="006858F2"/>
    <w:rsid w:val="00685C48"/>
    <w:rsid w:val="00694E91"/>
    <w:rsid w:val="006979AF"/>
    <w:rsid w:val="006A4C6E"/>
    <w:rsid w:val="006A53D2"/>
    <w:rsid w:val="006C6FFB"/>
    <w:rsid w:val="006D0126"/>
    <w:rsid w:val="006E4BD8"/>
    <w:rsid w:val="006E5D83"/>
    <w:rsid w:val="006F08A1"/>
    <w:rsid w:val="006F28BD"/>
    <w:rsid w:val="00706962"/>
    <w:rsid w:val="00716A22"/>
    <w:rsid w:val="00725C8B"/>
    <w:rsid w:val="00733B61"/>
    <w:rsid w:val="007555B2"/>
    <w:rsid w:val="0077442D"/>
    <w:rsid w:val="00774524"/>
    <w:rsid w:val="00781570"/>
    <w:rsid w:val="007825A0"/>
    <w:rsid w:val="00787677"/>
    <w:rsid w:val="00795C0C"/>
    <w:rsid w:val="007A3303"/>
    <w:rsid w:val="007A5B5D"/>
    <w:rsid w:val="007A7F35"/>
    <w:rsid w:val="007B40C5"/>
    <w:rsid w:val="007B6588"/>
    <w:rsid w:val="007C1EFF"/>
    <w:rsid w:val="007D4B2E"/>
    <w:rsid w:val="007E326E"/>
    <w:rsid w:val="007E5793"/>
    <w:rsid w:val="007F2461"/>
    <w:rsid w:val="007F4FE6"/>
    <w:rsid w:val="00811154"/>
    <w:rsid w:val="008141D4"/>
    <w:rsid w:val="008161FD"/>
    <w:rsid w:val="00817435"/>
    <w:rsid w:val="0083010B"/>
    <w:rsid w:val="00836EF6"/>
    <w:rsid w:val="00845FD3"/>
    <w:rsid w:val="0084691C"/>
    <w:rsid w:val="0085178B"/>
    <w:rsid w:val="00862EBF"/>
    <w:rsid w:val="0088262B"/>
    <w:rsid w:val="008836DD"/>
    <w:rsid w:val="00885BAA"/>
    <w:rsid w:val="008A21BD"/>
    <w:rsid w:val="008A3204"/>
    <w:rsid w:val="008B5F61"/>
    <w:rsid w:val="008B7FDF"/>
    <w:rsid w:val="008D57F0"/>
    <w:rsid w:val="008F3E98"/>
    <w:rsid w:val="008F6C97"/>
    <w:rsid w:val="00901382"/>
    <w:rsid w:val="009014DD"/>
    <w:rsid w:val="009406D8"/>
    <w:rsid w:val="009425D8"/>
    <w:rsid w:val="00944969"/>
    <w:rsid w:val="00957081"/>
    <w:rsid w:val="009643B2"/>
    <w:rsid w:val="0096463F"/>
    <w:rsid w:val="009965DB"/>
    <w:rsid w:val="009B459E"/>
    <w:rsid w:val="009D0ED8"/>
    <w:rsid w:val="009D1BD7"/>
    <w:rsid w:val="009D2E33"/>
    <w:rsid w:val="009E5A06"/>
    <w:rsid w:val="009F19AE"/>
    <w:rsid w:val="00A01C56"/>
    <w:rsid w:val="00A01D06"/>
    <w:rsid w:val="00A15442"/>
    <w:rsid w:val="00A31493"/>
    <w:rsid w:val="00A4611B"/>
    <w:rsid w:val="00A47EF0"/>
    <w:rsid w:val="00A55089"/>
    <w:rsid w:val="00A56453"/>
    <w:rsid w:val="00A83EC6"/>
    <w:rsid w:val="00A862C5"/>
    <w:rsid w:val="00A94EA7"/>
    <w:rsid w:val="00A95F28"/>
    <w:rsid w:val="00AB151D"/>
    <w:rsid w:val="00AB5B44"/>
    <w:rsid w:val="00AC04CC"/>
    <w:rsid w:val="00AC23E0"/>
    <w:rsid w:val="00AD0DD1"/>
    <w:rsid w:val="00AD4D3B"/>
    <w:rsid w:val="00AD4E6D"/>
    <w:rsid w:val="00AD7F3C"/>
    <w:rsid w:val="00AE0B07"/>
    <w:rsid w:val="00AE231F"/>
    <w:rsid w:val="00AF4543"/>
    <w:rsid w:val="00AF7B04"/>
    <w:rsid w:val="00B06770"/>
    <w:rsid w:val="00B06C02"/>
    <w:rsid w:val="00B11241"/>
    <w:rsid w:val="00B12482"/>
    <w:rsid w:val="00B13A35"/>
    <w:rsid w:val="00B176C1"/>
    <w:rsid w:val="00B20853"/>
    <w:rsid w:val="00B26420"/>
    <w:rsid w:val="00B32D95"/>
    <w:rsid w:val="00B57992"/>
    <w:rsid w:val="00B61ED1"/>
    <w:rsid w:val="00B63BC7"/>
    <w:rsid w:val="00B75F9E"/>
    <w:rsid w:val="00B7730B"/>
    <w:rsid w:val="00B917FE"/>
    <w:rsid w:val="00B93DB7"/>
    <w:rsid w:val="00BA3F68"/>
    <w:rsid w:val="00BB196F"/>
    <w:rsid w:val="00BB28CE"/>
    <w:rsid w:val="00BB5B65"/>
    <w:rsid w:val="00BC77DA"/>
    <w:rsid w:val="00BE2D15"/>
    <w:rsid w:val="00BE6789"/>
    <w:rsid w:val="00BF25D9"/>
    <w:rsid w:val="00BF5D9B"/>
    <w:rsid w:val="00BF7B58"/>
    <w:rsid w:val="00C00FCC"/>
    <w:rsid w:val="00C0251C"/>
    <w:rsid w:val="00C0377B"/>
    <w:rsid w:val="00C06A9C"/>
    <w:rsid w:val="00C07F4E"/>
    <w:rsid w:val="00C07FB1"/>
    <w:rsid w:val="00C12471"/>
    <w:rsid w:val="00C1377B"/>
    <w:rsid w:val="00C16393"/>
    <w:rsid w:val="00C2152A"/>
    <w:rsid w:val="00C23905"/>
    <w:rsid w:val="00C35AAA"/>
    <w:rsid w:val="00C42009"/>
    <w:rsid w:val="00C716D8"/>
    <w:rsid w:val="00C75FA6"/>
    <w:rsid w:val="00C77B2B"/>
    <w:rsid w:val="00C80717"/>
    <w:rsid w:val="00C81145"/>
    <w:rsid w:val="00C850AA"/>
    <w:rsid w:val="00C85904"/>
    <w:rsid w:val="00C972A9"/>
    <w:rsid w:val="00CA27A6"/>
    <w:rsid w:val="00CA402C"/>
    <w:rsid w:val="00CA6E90"/>
    <w:rsid w:val="00CB1109"/>
    <w:rsid w:val="00CB4BE9"/>
    <w:rsid w:val="00CD3D30"/>
    <w:rsid w:val="00CD5C5E"/>
    <w:rsid w:val="00CD6907"/>
    <w:rsid w:val="00CD7A62"/>
    <w:rsid w:val="00CE14B5"/>
    <w:rsid w:val="00CF44FB"/>
    <w:rsid w:val="00D140D2"/>
    <w:rsid w:val="00D22435"/>
    <w:rsid w:val="00D244AC"/>
    <w:rsid w:val="00D27547"/>
    <w:rsid w:val="00D328C5"/>
    <w:rsid w:val="00D46AFF"/>
    <w:rsid w:val="00D54012"/>
    <w:rsid w:val="00D566CF"/>
    <w:rsid w:val="00D57C6C"/>
    <w:rsid w:val="00D62D32"/>
    <w:rsid w:val="00D644AE"/>
    <w:rsid w:val="00D7478F"/>
    <w:rsid w:val="00D86B7D"/>
    <w:rsid w:val="00DA3AC9"/>
    <w:rsid w:val="00DA57F7"/>
    <w:rsid w:val="00DC228F"/>
    <w:rsid w:val="00DD46F5"/>
    <w:rsid w:val="00DE609F"/>
    <w:rsid w:val="00DF3F2E"/>
    <w:rsid w:val="00DF7E86"/>
    <w:rsid w:val="00E04683"/>
    <w:rsid w:val="00E05281"/>
    <w:rsid w:val="00E06B5D"/>
    <w:rsid w:val="00E10074"/>
    <w:rsid w:val="00E15485"/>
    <w:rsid w:val="00E16AAA"/>
    <w:rsid w:val="00E250A6"/>
    <w:rsid w:val="00E268D0"/>
    <w:rsid w:val="00E36D2B"/>
    <w:rsid w:val="00E42DB4"/>
    <w:rsid w:val="00E440E7"/>
    <w:rsid w:val="00E50AB6"/>
    <w:rsid w:val="00E52772"/>
    <w:rsid w:val="00E61594"/>
    <w:rsid w:val="00E70000"/>
    <w:rsid w:val="00E8179A"/>
    <w:rsid w:val="00E859D1"/>
    <w:rsid w:val="00E902CB"/>
    <w:rsid w:val="00E90F4A"/>
    <w:rsid w:val="00EB11DD"/>
    <w:rsid w:val="00EB5E0D"/>
    <w:rsid w:val="00EC1D0A"/>
    <w:rsid w:val="00ED04D7"/>
    <w:rsid w:val="00EE6C3F"/>
    <w:rsid w:val="00F105E6"/>
    <w:rsid w:val="00F10FE9"/>
    <w:rsid w:val="00F24CAE"/>
    <w:rsid w:val="00F24ECA"/>
    <w:rsid w:val="00F43949"/>
    <w:rsid w:val="00F521D7"/>
    <w:rsid w:val="00F57D3D"/>
    <w:rsid w:val="00F651A1"/>
    <w:rsid w:val="00F72B3A"/>
    <w:rsid w:val="00F77D17"/>
    <w:rsid w:val="00F85241"/>
    <w:rsid w:val="00FA1798"/>
    <w:rsid w:val="00FA4D52"/>
    <w:rsid w:val="00FB1924"/>
    <w:rsid w:val="00FB4D03"/>
    <w:rsid w:val="00FC0EA5"/>
    <w:rsid w:val="00FC4035"/>
    <w:rsid w:val="00FC4D5B"/>
    <w:rsid w:val="00FC7068"/>
    <w:rsid w:val="00FC7E59"/>
    <w:rsid w:val="00FD048A"/>
    <w:rsid w:val="00FD0B9F"/>
    <w:rsid w:val="00FE5041"/>
    <w:rsid w:val="52507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B43905-3EBF-4C1C-ACE5-AC8BF53D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B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locked/>
    <w:rsid w:val="00B7730B"/>
    <w:rPr>
      <w:rFonts w:cs="Times New Roman"/>
      <w:b/>
      <w:bCs/>
    </w:rPr>
  </w:style>
  <w:style w:type="paragraph" w:styleId="a4">
    <w:name w:val="footer"/>
    <w:basedOn w:val="a"/>
    <w:link w:val="Char"/>
    <w:uiPriority w:val="99"/>
    <w:rsid w:val="00E440E7"/>
    <w:pPr>
      <w:tabs>
        <w:tab w:val="center" w:pos="4153"/>
        <w:tab w:val="right" w:pos="8306"/>
      </w:tabs>
      <w:snapToGrid w:val="0"/>
      <w:jc w:val="left"/>
    </w:pPr>
    <w:rPr>
      <w:sz w:val="18"/>
      <w:szCs w:val="18"/>
    </w:rPr>
  </w:style>
  <w:style w:type="character" w:customStyle="1" w:styleId="Char">
    <w:name w:val="页脚 Char"/>
    <w:link w:val="a4"/>
    <w:uiPriority w:val="99"/>
    <w:semiHidden/>
    <w:locked/>
    <w:rsid w:val="0005238F"/>
    <w:rPr>
      <w:rFonts w:cs="Times New Roman"/>
      <w:sz w:val="18"/>
      <w:szCs w:val="18"/>
    </w:rPr>
  </w:style>
  <w:style w:type="character" w:styleId="a5">
    <w:name w:val="page number"/>
    <w:uiPriority w:val="99"/>
    <w:rsid w:val="00E440E7"/>
    <w:rPr>
      <w:rFonts w:cs="Times New Roman"/>
    </w:rPr>
  </w:style>
  <w:style w:type="paragraph" w:styleId="a6">
    <w:name w:val="header"/>
    <w:basedOn w:val="a"/>
    <w:link w:val="Char0"/>
    <w:uiPriority w:val="99"/>
    <w:rsid w:val="00E440E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semiHidden/>
    <w:locked/>
    <w:rsid w:val="0005238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3627</TotalTime>
  <Pages>13</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asus</cp:lastModifiedBy>
  <cp:revision>295</cp:revision>
  <cp:lastPrinted>2020-07-28T03:21:00Z</cp:lastPrinted>
  <dcterms:created xsi:type="dcterms:W3CDTF">2020-07-01T08:42:00Z</dcterms:created>
  <dcterms:modified xsi:type="dcterms:W3CDTF">2020-08-27T02:12:00Z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